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1A56" w:rsidRDefault="00C93898" w:rsidP="00C93898">
      <w:pPr>
        <w:pStyle w:val="a4"/>
        <w:ind w:left="567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1CF3">
        <w:rPr>
          <w:rFonts w:ascii="Times New Roman" w:hAnsi="Times New Roman" w:cs="Times New Roman"/>
          <w:b/>
          <w:sz w:val="28"/>
          <w:szCs w:val="28"/>
        </w:rPr>
        <w:t>Аннотация к рабоч</w:t>
      </w:r>
      <w:r>
        <w:rPr>
          <w:rFonts w:ascii="Times New Roman" w:hAnsi="Times New Roman" w:cs="Times New Roman"/>
          <w:b/>
          <w:sz w:val="28"/>
          <w:szCs w:val="28"/>
        </w:rPr>
        <w:t>ей программе «Обучение грамоте»</w:t>
      </w:r>
    </w:p>
    <w:p w:rsidR="00C93898" w:rsidRPr="00841CF3" w:rsidRDefault="0072783B" w:rsidP="00C93898">
      <w:pPr>
        <w:pStyle w:val="a4"/>
        <w:ind w:left="567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93898">
        <w:rPr>
          <w:rFonts w:ascii="Times New Roman" w:hAnsi="Times New Roman" w:cs="Times New Roman"/>
          <w:b/>
          <w:sz w:val="28"/>
          <w:szCs w:val="28"/>
        </w:rPr>
        <w:t xml:space="preserve"> подготовительный класс</w:t>
      </w:r>
    </w:p>
    <w:p w:rsidR="00C93898" w:rsidRPr="00983A65" w:rsidRDefault="00C93898" w:rsidP="00C93898">
      <w:pPr>
        <w:pStyle w:val="a4"/>
        <w:ind w:left="567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93898" w:rsidRPr="00983A65" w:rsidRDefault="00C93898" w:rsidP="00C93898">
      <w:pPr>
        <w:pStyle w:val="a4"/>
        <w:tabs>
          <w:tab w:val="left" w:pos="284"/>
        </w:tabs>
        <w:ind w:left="-567"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983A65">
        <w:rPr>
          <w:rFonts w:ascii="Times New Roman" w:hAnsi="Times New Roman" w:cs="Times New Roman"/>
          <w:sz w:val="28"/>
          <w:szCs w:val="28"/>
        </w:rPr>
        <w:t xml:space="preserve">Рабочая программа по предмету «Обучение грамоте» </w:t>
      </w:r>
      <w:r w:rsidRPr="00983A65">
        <w:rPr>
          <w:rFonts w:ascii="Times New Roman" w:hAnsi="Times New Roman" w:cs="Times New Roman"/>
          <w:color w:val="000000"/>
          <w:sz w:val="28"/>
          <w:szCs w:val="28"/>
        </w:rPr>
        <w:t>для подготовительного</w:t>
      </w:r>
      <w:r w:rsidRPr="00983A6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класса общеобразовательной школы</w:t>
      </w:r>
      <w:r w:rsidRPr="00983A65">
        <w:rPr>
          <w:rFonts w:ascii="Times New Roman" w:hAnsi="Times New Roman" w:cs="Times New Roman"/>
          <w:sz w:val="28"/>
          <w:szCs w:val="28"/>
        </w:rPr>
        <w:t xml:space="preserve"> разработана с учётом требований Федерального государственного образовательного стандарта начального общего образования для обучающихся с ОВЗ; на основе авторской программы </w:t>
      </w:r>
      <w:proofErr w:type="spellStart"/>
      <w:r w:rsidRPr="00983A65">
        <w:rPr>
          <w:rFonts w:ascii="Times New Roman" w:eastAsia="Times New Roman" w:hAnsi="Times New Roman" w:cs="Times New Roman"/>
          <w:bCs/>
          <w:sz w:val="28"/>
          <w:szCs w:val="28"/>
        </w:rPr>
        <w:t>В.Г.Горецкого</w:t>
      </w:r>
      <w:proofErr w:type="spellEnd"/>
      <w:r w:rsidRPr="00983A65">
        <w:rPr>
          <w:rFonts w:ascii="Times New Roman" w:eastAsia="Times New Roman" w:hAnsi="Times New Roman" w:cs="Times New Roman"/>
          <w:bCs/>
          <w:sz w:val="28"/>
          <w:szCs w:val="28"/>
        </w:rPr>
        <w:t xml:space="preserve"> и др. по русскому языку </w:t>
      </w:r>
      <w:r w:rsidRPr="00983A65">
        <w:rPr>
          <w:rFonts w:ascii="Times New Roman" w:hAnsi="Times New Roman" w:cs="Times New Roman"/>
          <w:sz w:val="28"/>
          <w:szCs w:val="28"/>
        </w:rPr>
        <w:t xml:space="preserve">(УМК «Школа России») и адаптированной основной образовательной программы начального общего образования </w:t>
      </w:r>
      <w:r>
        <w:rPr>
          <w:rFonts w:ascii="Times New Roman" w:hAnsi="Times New Roman" w:cs="Times New Roman"/>
          <w:sz w:val="28"/>
          <w:szCs w:val="28"/>
        </w:rPr>
        <w:t>д</w:t>
      </w:r>
      <w:r w:rsidRPr="00983A65">
        <w:rPr>
          <w:rFonts w:ascii="Times New Roman" w:hAnsi="Times New Roman" w:cs="Times New Roman"/>
          <w:sz w:val="28"/>
          <w:szCs w:val="28"/>
        </w:rPr>
        <w:t>ля обучающихся с НОДА (вариант 6.2.)</w:t>
      </w:r>
      <w:proofErr w:type="gramEnd"/>
      <w:r w:rsidRPr="00983A65">
        <w:rPr>
          <w:rFonts w:ascii="Times New Roman" w:hAnsi="Times New Roman" w:cs="Times New Roman"/>
          <w:sz w:val="28"/>
          <w:szCs w:val="28"/>
        </w:rPr>
        <w:t xml:space="preserve"> ГБОУ АО «</w:t>
      </w:r>
      <w:proofErr w:type="gramStart"/>
      <w:r w:rsidRPr="00983A65">
        <w:rPr>
          <w:rFonts w:ascii="Times New Roman" w:hAnsi="Times New Roman" w:cs="Times New Roman"/>
          <w:sz w:val="28"/>
          <w:szCs w:val="28"/>
        </w:rPr>
        <w:t>Северодвинская</w:t>
      </w:r>
      <w:proofErr w:type="gramEnd"/>
      <w:r w:rsidRPr="00983A65">
        <w:rPr>
          <w:rFonts w:ascii="Times New Roman" w:hAnsi="Times New Roman" w:cs="Times New Roman"/>
          <w:sz w:val="28"/>
          <w:szCs w:val="28"/>
        </w:rPr>
        <w:t xml:space="preserve"> СКОШИ».</w:t>
      </w:r>
    </w:p>
    <w:p w:rsidR="00C93898" w:rsidRPr="00983A65" w:rsidRDefault="00C93898" w:rsidP="00C93898">
      <w:pPr>
        <w:pStyle w:val="a4"/>
        <w:tabs>
          <w:tab w:val="left" w:pos="284"/>
        </w:tabs>
        <w:ind w:left="-567" w:right="-284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983A65">
        <w:rPr>
          <w:rFonts w:ascii="Times New Roman" w:hAnsi="Times New Roman" w:cs="Times New Roman"/>
          <w:sz w:val="28"/>
          <w:szCs w:val="28"/>
        </w:rPr>
        <w:t>Основные цели программы:</w:t>
      </w:r>
    </w:p>
    <w:p w:rsidR="00C93898" w:rsidRPr="00983A65" w:rsidRDefault="00C93898" w:rsidP="00C93898">
      <w:pPr>
        <w:pStyle w:val="a4"/>
        <w:numPr>
          <w:ilvl w:val="0"/>
          <w:numId w:val="1"/>
        </w:numPr>
        <w:tabs>
          <w:tab w:val="left" w:pos="284"/>
        </w:tabs>
        <w:ind w:left="-567"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83A65">
        <w:rPr>
          <w:rFonts w:ascii="Times New Roman" w:hAnsi="Times New Roman" w:cs="Times New Roman"/>
          <w:sz w:val="28"/>
          <w:szCs w:val="28"/>
        </w:rPr>
        <w:t>формирование у учащихся начальных представлений о языке как составляющей целостной картины мира;</w:t>
      </w:r>
    </w:p>
    <w:p w:rsidR="00C93898" w:rsidRPr="00983A65" w:rsidRDefault="00C93898" w:rsidP="00C93898">
      <w:pPr>
        <w:pStyle w:val="a4"/>
        <w:numPr>
          <w:ilvl w:val="0"/>
          <w:numId w:val="1"/>
        </w:numPr>
        <w:tabs>
          <w:tab w:val="left" w:pos="284"/>
        </w:tabs>
        <w:ind w:left="-567"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83A65">
        <w:rPr>
          <w:rFonts w:ascii="Times New Roman" w:hAnsi="Times New Roman" w:cs="Times New Roman"/>
          <w:sz w:val="28"/>
          <w:szCs w:val="28"/>
        </w:rPr>
        <w:t>формирование коммуникативной компетенции учащихся: развитие устной и письменной речи, монологической и диалогической речи, первоначальные навыки грамотного, безошибочного письма как показателя общей культуры человека;</w:t>
      </w:r>
    </w:p>
    <w:p w:rsidR="00C93898" w:rsidRPr="00983A65" w:rsidRDefault="00C93898" w:rsidP="00C93898">
      <w:pPr>
        <w:pStyle w:val="a4"/>
        <w:numPr>
          <w:ilvl w:val="0"/>
          <w:numId w:val="1"/>
        </w:numPr>
        <w:tabs>
          <w:tab w:val="left" w:pos="284"/>
        </w:tabs>
        <w:ind w:left="-567"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83A65">
        <w:rPr>
          <w:rFonts w:ascii="Times New Roman" w:hAnsi="Times New Roman" w:cs="Times New Roman"/>
          <w:sz w:val="28"/>
          <w:szCs w:val="28"/>
        </w:rPr>
        <w:t>развитие художественно-творческих и познавательных способностей, эмоциональной отзывчивости при чтении, формирование эстетического отношения к искусству слова.</w:t>
      </w:r>
    </w:p>
    <w:p w:rsidR="00C93898" w:rsidRPr="00983A65" w:rsidRDefault="00C93898" w:rsidP="00C93898">
      <w:pPr>
        <w:pStyle w:val="a4"/>
        <w:tabs>
          <w:tab w:val="left" w:pos="284"/>
        </w:tabs>
        <w:ind w:left="-567" w:right="-284" w:firstLine="709"/>
        <w:rPr>
          <w:rFonts w:ascii="Times New Roman" w:hAnsi="Times New Roman" w:cs="Times New Roman"/>
          <w:sz w:val="28"/>
          <w:szCs w:val="28"/>
        </w:rPr>
      </w:pPr>
      <w:r w:rsidRPr="00983A65">
        <w:rPr>
          <w:rFonts w:ascii="Times New Roman" w:hAnsi="Times New Roman" w:cs="Times New Roman"/>
          <w:sz w:val="28"/>
          <w:szCs w:val="28"/>
        </w:rPr>
        <w:t>Количество часов – 297 за учебный год.</w:t>
      </w:r>
    </w:p>
    <w:p w:rsidR="00C93898" w:rsidRPr="00983A65" w:rsidRDefault="00C93898" w:rsidP="00C93898">
      <w:pPr>
        <w:pStyle w:val="a4"/>
        <w:tabs>
          <w:tab w:val="left" w:pos="284"/>
        </w:tabs>
        <w:ind w:left="-567" w:right="-284" w:firstLine="709"/>
        <w:rPr>
          <w:rFonts w:ascii="Times New Roman" w:hAnsi="Times New Roman" w:cs="Times New Roman"/>
          <w:b/>
          <w:sz w:val="28"/>
          <w:szCs w:val="28"/>
        </w:rPr>
      </w:pPr>
      <w:r w:rsidRPr="00983A65">
        <w:rPr>
          <w:rFonts w:ascii="Times New Roman" w:hAnsi="Times New Roman" w:cs="Times New Roman"/>
          <w:sz w:val="28"/>
          <w:szCs w:val="28"/>
        </w:rPr>
        <w:t>Учебно-тематическое планирование:</w:t>
      </w:r>
    </w:p>
    <w:tbl>
      <w:tblPr>
        <w:tblW w:w="10773" w:type="dxa"/>
        <w:tblInd w:w="-11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977"/>
        <w:gridCol w:w="2551"/>
        <w:gridCol w:w="2410"/>
        <w:gridCol w:w="2126"/>
      </w:tblGrid>
      <w:tr w:rsidR="00C93898" w:rsidRPr="00C93898" w:rsidTr="00C93898">
        <w:trPr>
          <w:trHeight w:val="191"/>
        </w:trPr>
        <w:tc>
          <w:tcPr>
            <w:tcW w:w="709" w:type="dxa"/>
            <w:vMerge w:val="restart"/>
            <w:shd w:val="clear" w:color="000000" w:fill="FFFFFF"/>
            <w:vAlign w:val="center"/>
          </w:tcPr>
          <w:p w:rsidR="00C93898" w:rsidRPr="00C93898" w:rsidRDefault="00C93898" w:rsidP="00A46B78">
            <w:pPr>
              <w:widowControl w:val="0"/>
              <w:tabs>
                <w:tab w:val="left" w:pos="257"/>
              </w:tabs>
              <w:autoSpaceDE w:val="0"/>
              <w:autoSpaceDN w:val="0"/>
              <w:adjustRightInd w:val="0"/>
              <w:ind w:left="-392" w:firstLine="65"/>
              <w:jc w:val="right"/>
            </w:pPr>
            <w:r w:rsidRPr="00C93898">
              <w:t>№</w:t>
            </w:r>
          </w:p>
          <w:p w:rsidR="00C93898" w:rsidRPr="00C93898" w:rsidRDefault="00C93898" w:rsidP="00A46B78">
            <w:pPr>
              <w:widowControl w:val="0"/>
              <w:tabs>
                <w:tab w:val="left" w:pos="257"/>
              </w:tabs>
              <w:autoSpaceDE w:val="0"/>
              <w:autoSpaceDN w:val="0"/>
              <w:adjustRightInd w:val="0"/>
              <w:ind w:left="-392" w:firstLine="65"/>
              <w:jc w:val="right"/>
              <w:rPr>
                <w:color w:val="000000"/>
              </w:rPr>
            </w:pPr>
            <w:r w:rsidRPr="00C93898">
              <w:t xml:space="preserve"> </w:t>
            </w:r>
            <w:proofErr w:type="gramStart"/>
            <w:r w:rsidRPr="00C93898">
              <w:t>п</w:t>
            </w:r>
            <w:proofErr w:type="gramEnd"/>
            <w:r w:rsidRPr="00C93898">
              <w:t>/п</w:t>
            </w:r>
          </w:p>
        </w:tc>
        <w:tc>
          <w:tcPr>
            <w:tcW w:w="2977" w:type="dxa"/>
            <w:vMerge w:val="restart"/>
            <w:shd w:val="clear" w:color="000000" w:fill="FFFFFF"/>
            <w:vAlign w:val="center"/>
          </w:tcPr>
          <w:p w:rsidR="00C93898" w:rsidRPr="00C93898" w:rsidRDefault="00C93898" w:rsidP="00A46B78">
            <w:pPr>
              <w:widowControl w:val="0"/>
              <w:tabs>
                <w:tab w:val="left" w:pos="257"/>
              </w:tabs>
              <w:autoSpaceDE w:val="0"/>
              <w:autoSpaceDN w:val="0"/>
              <w:adjustRightInd w:val="0"/>
              <w:ind w:left="-840" w:firstLine="709"/>
              <w:jc w:val="center"/>
            </w:pPr>
            <w:r w:rsidRPr="00C93898">
              <w:rPr>
                <w:color w:val="000000"/>
              </w:rPr>
              <w:t>Раздел</w:t>
            </w:r>
          </w:p>
        </w:tc>
        <w:tc>
          <w:tcPr>
            <w:tcW w:w="2551" w:type="dxa"/>
            <w:vMerge w:val="restart"/>
            <w:shd w:val="clear" w:color="000000" w:fill="FFFFFF"/>
            <w:vAlign w:val="center"/>
          </w:tcPr>
          <w:p w:rsidR="00C93898" w:rsidRPr="00C93898" w:rsidRDefault="00C93898" w:rsidP="00A46B78">
            <w:pPr>
              <w:widowControl w:val="0"/>
              <w:tabs>
                <w:tab w:val="left" w:pos="257"/>
              </w:tabs>
              <w:autoSpaceDE w:val="0"/>
              <w:autoSpaceDN w:val="0"/>
              <w:adjustRightInd w:val="0"/>
              <w:ind w:firstLine="34"/>
              <w:jc w:val="center"/>
            </w:pPr>
            <w:r w:rsidRPr="00C93898">
              <w:t>Общее количество часов по программе</w:t>
            </w:r>
          </w:p>
        </w:tc>
        <w:tc>
          <w:tcPr>
            <w:tcW w:w="4536" w:type="dxa"/>
            <w:gridSpan w:val="2"/>
            <w:shd w:val="clear" w:color="000000" w:fill="FFFFFF"/>
          </w:tcPr>
          <w:p w:rsidR="00C93898" w:rsidRPr="00C93898" w:rsidRDefault="00C93898" w:rsidP="00A46B78">
            <w:pPr>
              <w:tabs>
                <w:tab w:val="left" w:pos="257"/>
                <w:tab w:val="left" w:pos="6209"/>
              </w:tabs>
              <w:ind w:left="-840" w:firstLine="709"/>
              <w:jc w:val="center"/>
            </w:pPr>
            <w:r w:rsidRPr="00C93898">
              <w:t>Из них</w:t>
            </w:r>
          </w:p>
        </w:tc>
      </w:tr>
      <w:tr w:rsidR="00C93898" w:rsidRPr="00C93898" w:rsidTr="00C93898">
        <w:trPr>
          <w:trHeight w:val="628"/>
        </w:trPr>
        <w:tc>
          <w:tcPr>
            <w:tcW w:w="709" w:type="dxa"/>
            <w:vMerge/>
            <w:shd w:val="clear" w:color="000000" w:fill="FFFFFF"/>
          </w:tcPr>
          <w:p w:rsidR="00C93898" w:rsidRPr="00C93898" w:rsidRDefault="00C93898" w:rsidP="00A46B78">
            <w:pPr>
              <w:widowControl w:val="0"/>
              <w:tabs>
                <w:tab w:val="left" w:pos="257"/>
              </w:tabs>
              <w:autoSpaceDE w:val="0"/>
              <w:autoSpaceDN w:val="0"/>
              <w:adjustRightInd w:val="0"/>
              <w:ind w:left="-840" w:firstLine="709"/>
              <w:jc w:val="center"/>
            </w:pPr>
          </w:p>
        </w:tc>
        <w:tc>
          <w:tcPr>
            <w:tcW w:w="2977" w:type="dxa"/>
            <w:vMerge/>
            <w:shd w:val="clear" w:color="000000" w:fill="FFFFFF"/>
            <w:vAlign w:val="center"/>
          </w:tcPr>
          <w:p w:rsidR="00C93898" w:rsidRPr="00C93898" w:rsidRDefault="00C93898" w:rsidP="00A46B78">
            <w:pPr>
              <w:widowControl w:val="0"/>
              <w:tabs>
                <w:tab w:val="left" w:pos="257"/>
              </w:tabs>
              <w:autoSpaceDE w:val="0"/>
              <w:autoSpaceDN w:val="0"/>
              <w:adjustRightInd w:val="0"/>
              <w:ind w:left="-840" w:firstLine="709"/>
              <w:jc w:val="both"/>
            </w:pPr>
          </w:p>
        </w:tc>
        <w:tc>
          <w:tcPr>
            <w:tcW w:w="2551" w:type="dxa"/>
            <w:vMerge/>
            <w:shd w:val="clear" w:color="000000" w:fill="FFFFFF"/>
            <w:vAlign w:val="center"/>
          </w:tcPr>
          <w:p w:rsidR="00C93898" w:rsidRPr="00C93898" w:rsidRDefault="00C93898" w:rsidP="00A46B78">
            <w:pPr>
              <w:widowControl w:val="0"/>
              <w:tabs>
                <w:tab w:val="left" w:pos="257"/>
              </w:tabs>
              <w:autoSpaceDE w:val="0"/>
              <w:autoSpaceDN w:val="0"/>
              <w:adjustRightInd w:val="0"/>
              <w:ind w:left="-840" w:firstLine="709"/>
              <w:jc w:val="center"/>
            </w:pPr>
          </w:p>
        </w:tc>
        <w:tc>
          <w:tcPr>
            <w:tcW w:w="2410" w:type="dxa"/>
            <w:shd w:val="clear" w:color="000000" w:fill="FFFFFF"/>
            <w:vAlign w:val="center"/>
          </w:tcPr>
          <w:p w:rsidR="00C93898" w:rsidRPr="00C93898" w:rsidRDefault="00C93898" w:rsidP="00A46B78">
            <w:pPr>
              <w:tabs>
                <w:tab w:val="left" w:pos="257"/>
                <w:tab w:val="left" w:pos="6209"/>
              </w:tabs>
              <w:ind w:left="-840" w:firstLine="709"/>
              <w:jc w:val="center"/>
            </w:pPr>
            <w:r w:rsidRPr="00C93898">
              <w:t>Практическая часть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C93898" w:rsidRPr="00C93898" w:rsidRDefault="00C93898" w:rsidP="00A46B78">
            <w:pPr>
              <w:tabs>
                <w:tab w:val="left" w:pos="257"/>
                <w:tab w:val="left" w:pos="6209"/>
              </w:tabs>
              <w:ind w:left="-840" w:firstLine="709"/>
              <w:jc w:val="center"/>
            </w:pPr>
            <w:r w:rsidRPr="00C93898">
              <w:t>Контрольная часть</w:t>
            </w:r>
          </w:p>
        </w:tc>
      </w:tr>
      <w:tr w:rsidR="00C93898" w:rsidRPr="00C93898" w:rsidTr="00C9389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  <w:tblLook w:val="04A0" w:firstRow="1" w:lastRow="0" w:firstColumn="1" w:lastColumn="0" w:noHBand="0" w:noVBand="1"/>
        </w:tblPrEx>
        <w:trPr>
          <w:trHeight w:hRule="exact" w:val="41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93898" w:rsidRPr="00C93898" w:rsidRDefault="00C93898" w:rsidP="00A46B78">
            <w:pPr>
              <w:pStyle w:val="a4"/>
              <w:tabs>
                <w:tab w:val="left" w:pos="257"/>
              </w:tabs>
              <w:ind w:left="-840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8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93898" w:rsidRPr="00C93898" w:rsidRDefault="00C93898" w:rsidP="00A46B78">
            <w:pPr>
              <w:pStyle w:val="a4"/>
              <w:tabs>
                <w:tab w:val="left" w:pos="257"/>
              </w:tabs>
              <w:ind w:left="-840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93898">
              <w:rPr>
                <w:rFonts w:ascii="Times New Roman" w:hAnsi="Times New Roman" w:cs="Times New Roman"/>
                <w:sz w:val="24"/>
                <w:szCs w:val="24"/>
              </w:rPr>
              <w:t>Добукварный</w:t>
            </w:r>
            <w:proofErr w:type="spellEnd"/>
            <w:r w:rsidRPr="00C93898">
              <w:rPr>
                <w:rFonts w:ascii="Times New Roman" w:hAnsi="Times New Roman" w:cs="Times New Roman"/>
                <w:sz w:val="24"/>
                <w:szCs w:val="24"/>
              </w:rPr>
              <w:t xml:space="preserve"> период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93898" w:rsidRPr="00C93898" w:rsidRDefault="00C93898" w:rsidP="00A46B78">
            <w:pPr>
              <w:pStyle w:val="a4"/>
              <w:tabs>
                <w:tab w:val="left" w:pos="257"/>
              </w:tabs>
              <w:ind w:left="-840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898">
              <w:rPr>
                <w:rFonts w:ascii="Times New Roman" w:hAnsi="Times New Roman" w:cs="Times New Roman"/>
                <w:sz w:val="24"/>
                <w:szCs w:val="24"/>
              </w:rPr>
              <w:t>61 час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93898" w:rsidRPr="00C93898" w:rsidRDefault="00C93898" w:rsidP="00A46B78">
            <w:pPr>
              <w:pStyle w:val="a4"/>
              <w:tabs>
                <w:tab w:val="left" w:pos="257"/>
              </w:tabs>
              <w:ind w:left="-840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93898" w:rsidRPr="00C93898" w:rsidRDefault="00C93898" w:rsidP="00A46B78">
            <w:pPr>
              <w:pStyle w:val="a4"/>
              <w:tabs>
                <w:tab w:val="left" w:pos="257"/>
              </w:tabs>
              <w:ind w:left="-840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3898" w:rsidRPr="00C93898" w:rsidTr="00C9389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  <w:tblLook w:val="04A0" w:firstRow="1" w:lastRow="0" w:firstColumn="1" w:lastColumn="0" w:noHBand="0" w:noVBand="1"/>
        </w:tblPrEx>
        <w:trPr>
          <w:trHeight w:hRule="exact" w:val="42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93898" w:rsidRPr="00C93898" w:rsidRDefault="00C93898" w:rsidP="00A46B78">
            <w:pPr>
              <w:pStyle w:val="a4"/>
              <w:tabs>
                <w:tab w:val="left" w:pos="257"/>
              </w:tabs>
              <w:ind w:left="-840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89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C93898" w:rsidRPr="00C93898" w:rsidRDefault="00C93898" w:rsidP="00A46B78">
            <w:pPr>
              <w:pStyle w:val="a4"/>
              <w:tabs>
                <w:tab w:val="left" w:pos="257"/>
              </w:tabs>
              <w:ind w:left="-840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93898" w:rsidRPr="00C93898" w:rsidRDefault="00C93898" w:rsidP="00A46B78">
            <w:pPr>
              <w:pStyle w:val="a4"/>
              <w:tabs>
                <w:tab w:val="left" w:pos="257"/>
              </w:tabs>
              <w:ind w:left="-840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898">
              <w:rPr>
                <w:rFonts w:ascii="Times New Roman" w:hAnsi="Times New Roman" w:cs="Times New Roman"/>
                <w:sz w:val="24"/>
                <w:szCs w:val="24"/>
              </w:rPr>
              <w:t>Бук</w:t>
            </w:r>
            <w:r w:rsidRPr="00C93898">
              <w:rPr>
                <w:rFonts w:ascii="Times New Roman" w:hAnsi="Times New Roman" w:cs="Times New Roman"/>
                <w:sz w:val="24"/>
                <w:szCs w:val="24"/>
              </w:rPr>
              <w:softHyphen/>
              <w:t>варный период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93898" w:rsidRPr="00C93898" w:rsidRDefault="00C93898" w:rsidP="00A46B78">
            <w:pPr>
              <w:pStyle w:val="a4"/>
              <w:tabs>
                <w:tab w:val="left" w:pos="257"/>
              </w:tabs>
              <w:ind w:left="-840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898">
              <w:rPr>
                <w:rFonts w:ascii="Times New Roman" w:hAnsi="Times New Roman" w:cs="Times New Roman"/>
                <w:sz w:val="24"/>
                <w:szCs w:val="24"/>
              </w:rPr>
              <w:t>187 часов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93898" w:rsidRPr="00C93898" w:rsidRDefault="00C93898" w:rsidP="00A46B78">
            <w:pPr>
              <w:pStyle w:val="a4"/>
              <w:tabs>
                <w:tab w:val="left" w:pos="257"/>
              </w:tabs>
              <w:ind w:left="-840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93898" w:rsidRPr="00C93898" w:rsidRDefault="00C93898" w:rsidP="00A46B78">
            <w:pPr>
              <w:pStyle w:val="a4"/>
              <w:tabs>
                <w:tab w:val="left" w:pos="257"/>
              </w:tabs>
              <w:ind w:left="-840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898">
              <w:rPr>
                <w:rFonts w:ascii="Times New Roman" w:hAnsi="Times New Roman" w:cs="Times New Roman"/>
                <w:sz w:val="24"/>
                <w:szCs w:val="24"/>
              </w:rPr>
              <w:t>Списывание – 1</w:t>
            </w:r>
          </w:p>
        </w:tc>
      </w:tr>
      <w:tr w:rsidR="00C93898" w:rsidRPr="00C93898" w:rsidTr="00C9389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  <w:tblLook w:val="04A0" w:firstRow="1" w:lastRow="0" w:firstColumn="1" w:lastColumn="0" w:noHBand="0" w:noVBand="1"/>
        </w:tblPrEx>
        <w:trPr>
          <w:trHeight w:hRule="exact" w:val="71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93898" w:rsidRPr="00C93898" w:rsidRDefault="00C93898" w:rsidP="00A46B78">
            <w:pPr>
              <w:pStyle w:val="a4"/>
              <w:tabs>
                <w:tab w:val="left" w:pos="257"/>
              </w:tabs>
              <w:ind w:left="-840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89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C93898" w:rsidRPr="00C93898" w:rsidRDefault="00C93898" w:rsidP="00A46B78">
            <w:pPr>
              <w:pStyle w:val="a4"/>
              <w:tabs>
                <w:tab w:val="left" w:pos="257"/>
              </w:tabs>
              <w:ind w:left="-840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93898" w:rsidRPr="00C93898" w:rsidRDefault="00C93898" w:rsidP="00A46B78">
            <w:pPr>
              <w:pStyle w:val="a4"/>
              <w:tabs>
                <w:tab w:val="left" w:pos="257"/>
              </w:tabs>
              <w:ind w:left="-840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93898">
              <w:rPr>
                <w:rFonts w:ascii="Times New Roman" w:hAnsi="Times New Roman" w:cs="Times New Roman"/>
                <w:sz w:val="24"/>
                <w:szCs w:val="24"/>
              </w:rPr>
              <w:t>Послебукварный</w:t>
            </w:r>
            <w:proofErr w:type="spellEnd"/>
            <w:r w:rsidRPr="00C93898">
              <w:rPr>
                <w:rFonts w:ascii="Times New Roman" w:hAnsi="Times New Roman" w:cs="Times New Roman"/>
                <w:sz w:val="24"/>
                <w:szCs w:val="24"/>
              </w:rPr>
              <w:t xml:space="preserve"> период</w:t>
            </w:r>
          </w:p>
          <w:p w:rsidR="00C93898" w:rsidRPr="00C93898" w:rsidRDefault="00C93898" w:rsidP="00A46B78">
            <w:pPr>
              <w:pStyle w:val="a4"/>
              <w:tabs>
                <w:tab w:val="left" w:pos="257"/>
              </w:tabs>
              <w:ind w:left="-840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3898" w:rsidRPr="00C93898" w:rsidRDefault="00C93898" w:rsidP="00A46B78">
            <w:pPr>
              <w:pStyle w:val="a4"/>
              <w:tabs>
                <w:tab w:val="left" w:pos="257"/>
              </w:tabs>
              <w:ind w:left="-840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3898" w:rsidRPr="00C93898" w:rsidRDefault="00C93898" w:rsidP="00A46B78">
            <w:pPr>
              <w:pStyle w:val="a4"/>
              <w:tabs>
                <w:tab w:val="left" w:pos="257"/>
              </w:tabs>
              <w:ind w:left="-840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93898" w:rsidRPr="00C93898" w:rsidRDefault="00C93898" w:rsidP="00A46B78">
            <w:pPr>
              <w:pStyle w:val="a4"/>
              <w:tabs>
                <w:tab w:val="left" w:pos="257"/>
              </w:tabs>
              <w:ind w:left="-840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898">
              <w:rPr>
                <w:rFonts w:ascii="Times New Roman" w:hAnsi="Times New Roman" w:cs="Times New Roman"/>
                <w:sz w:val="24"/>
                <w:szCs w:val="24"/>
              </w:rPr>
              <w:t>49 часов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93898" w:rsidRPr="00C93898" w:rsidRDefault="00C93898" w:rsidP="00A46B78">
            <w:pPr>
              <w:pStyle w:val="a4"/>
              <w:tabs>
                <w:tab w:val="left" w:pos="257"/>
              </w:tabs>
              <w:ind w:left="-840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898">
              <w:rPr>
                <w:rFonts w:ascii="Times New Roman" w:hAnsi="Times New Roman" w:cs="Times New Roman"/>
                <w:sz w:val="24"/>
                <w:szCs w:val="24"/>
              </w:rPr>
              <w:t>Проверка техники чтения –1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93898" w:rsidRPr="00C93898" w:rsidRDefault="00C93898" w:rsidP="00A46B78">
            <w:pPr>
              <w:pStyle w:val="a4"/>
              <w:tabs>
                <w:tab w:val="left" w:pos="257"/>
              </w:tabs>
              <w:ind w:left="-840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898">
              <w:rPr>
                <w:rFonts w:ascii="Times New Roman" w:hAnsi="Times New Roman" w:cs="Times New Roman"/>
                <w:sz w:val="24"/>
                <w:szCs w:val="24"/>
              </w:rPr>
              <w:t>Списывание – 1</w:t>
            </w:r>
          </w:p>
          <w:p w:rsidR="00C93898" w:rsidRPr="00C93898" w:rsidRDefault="00C93898" w:rsidP="00A46B78">
            <w:pPr>
              <w:pStyle w:val="a4"/>
              <w:tabs>
                <w:tab w:val="left" w:pos="257"/>
              </w:tabs>
              <w:ind w:left="-840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3898" w:rsidRPr="00C93898" w:rsidTr="00C9389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  <w:tblLook w:val="04A0" w:firstRow="1" w:lastRow="0" w:firstColumn="1" w:lastColumn="0" w:noHBand="0" w:noVBand="1"/>
        </w:tblPrEx>
        <w:trPr>
          <w:trHeight w:hRule="exact" w:val="41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93898" w:rsidRPr="00C93898" w:rsidRDefault="00C93898" w:rsidP="00A46B78">
            <w:pPr>
              <w:pStyle w:val="a4"/>
              <w:tabs>
                <w:tab w:val="left" w:pos="257"/>
              </w:tabs>
              <w:ind w:left="-840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93898" w:rsidRPr="00C93898" w:rsidRDefault="00C93898" w:rsidP="00A46B78">
            <w:pPr>
              <w:pStyle w:val="a4"/>
              <w:tabs>
                <w:tab w:val="left" w:pos="257"/>
              </w:tabs>
              <w:ind w:left="-840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898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93898" w:rsidRPr="00C93898" w:rsidRDefault="00C93898" w:rsidP="00A46B78">
            <w:pPr>
              <w:pStyle w:val="a4"/>
              <w:tabs>
                <w:tab w:val="left" w:pos="257"/>
              </w:tabs>
              <w:ind w:left="-840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898">
              <w:rPr>
                <w:rFonts w:ascii="Times New Roman" w:hAnsi="Times New Roman" w:cs="Times New Roman"/>
                <w:sz w:val="24"/>
                <w:szCs w:val="24"/>
              </w:rPr>
              <w:t>297 часов</w:t>
            </w:r>
          </w:p>
          <w:p w:rsidR="00C93898" w:rsidRPr="00C93898" w:rsidRDefault="00C93898" w:rsidP="00A46B78">
            <w:pPr>
              <w:pStyle w:val="a4"/>
              <w:tabs>
                <w:tab w:val="left" w:pos="257"/>
              </w:tabs>
              <w:ind w:left="-840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93898" w:rsidRPr="00C93898" w:rsidRDefault="00C93898" w:rsidP="00A46B78">
            <w:pPr>
              <w:pStyle w:val="a4"/>
              <w:tabs>
                <w:tab w:val="left" w:pos="257"/>
              </w:tabs>
              <w:ind w:left="-840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898">
              <w:rPr>
                <w:rFonts w:ascii="Times New Roman" w:hAnsi="Times New Roman" w:cs="Times New Roman"/>
                <w:sz w:val="24"/>
                <w:szCs w:val="24"/>
              </w:rPr>
              <w:t>Техника чтения – 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93898" w:rsidRPr="00C93898" w:rsidRDefault="00C93898" w:rsidP="00A46B78">
            <w:pPr>
              <w:pStyle w:val="a4"/>
              <w:tabs>
                <w:tab w:val="left" w:pos="257"/>
              </w:tabs>
              <w:ind w:left="-840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898">
              <w:rPr>
                <w:rFonts w:ascii="Times New Roman" w:hAnsi="Times New Roman" w:cs="Times New Roman"/>
                <w:sz w:val="24"/>
                <w:szCs w:val="24"/>
              </w:rPr>
              <w:t>Списывание – 2</w:t>
            </w:r>
          </w:p>
          <w:p w:rsidR="00C93898" w:rsidRPr="00C93898" w:rsidRDefault="00C93898" w:rsidP="00A46B78">
            <w:pPr>
              <w:pStyle w:val="a4"/>
              <w:tabs>
                <w:tab w:val="left" w:pos="257"/>
              </w:tabs>
              <w:ind w:left="-840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93898" w:rsidRPr="00C93898" w:rsidRDefault="00C93898" w:rsidP="00C93898">
      <w:pPr>
        <w:pStyle w:val="a4"/>
        <w:ind w:firstLine="709"/>
        <w:rPr>
          <w:rFonts w:ascii="Times New Roman" w:hAnsi="Times New Roman" w:cs="Times New Roman"/>
          <w:sz w:val="24"/>
          <w:szCs w:val="24"/>
        </w:rPr>
      </w:pPr>
    </w:p>
    <w:p w:rsidR="00C93898" w:rsidRPr="00983A65" w:rsidRDefault="00C93898" w:rsidP="00C93898">
      <w:pPr>
        <w:pStyle w:val="a4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A65">
        <w:rPr>
          <w:rFonts w:ascii="Times New Roman" w:hAnsi="Times New Roman" w:cs="Times New Roman"/>
          <w:sz w:val="28"/>
          <w:szCs w:val="28"/>
        </w:rPr>
        <w:t>Форма промежуточной аттестации: техника чтения и контрольное списывание.</w:t>
      </w:r>
    </w:p>
    <w:p w:rsidR="00C93898" w:rsidRDefault="00C93898" w:rsidP="00C93898">
      <w:pPr>
        <w:ind w:right="-1"/>
        <w:jc w:val="center"/>
        <w:rPr>
          <w:b/>
          <w:sz w:val="28"/>
          <w:szCs w:val="28"/>
        </w:rPr>
      </w:pPr>
    </w:p>
    <w:p w:rsidR="00C93898" w:rsidRDefault="00C93898" w:rsidP="00C93898">
      <w:pPr>
        <w:ind w:left="-567" w:right="-1" w:firstLine="709"/>
        <w:jc w:val="center"/>
        <w:rPr>
          <w:b/>
          <w:sz w:val="28"/>
          <w:szCs w:val="28"/>
        </w:rPr>
      </w:pPr>
    </w:p>
    <w:p w:rsidR="00C93898" w:rsidRDefault="00C93898" w:rsidP="00C93898">
      <w:pPr>
        <w:ind w:left="-567" w:right="-1" w:firstLine="709"/>
        <w:jc w:val="center"/>
        <w:rPr>
          <w:b/>
          <w:sz w:val="28"/>
          <w:szCs w:val="28"/>
        </w:rPr>
      </w:pPr>
      <w:r w:rsidRPr="00F43871">
        <w:rPr>
          <w:b/>
          <w:sz w:val="28"/>
          <w:szCs w:val="28"/>
        </w:rPr>
        <w:t>Аннотация</w:t>
      </w:r>
      <w:r>
        <w:rPr>
          <w:b/>
          <w:sz w:val="28"/>
          <w:szCs w:val="28"/>
        </w:rPr>
        <w:t xml:space="preserve"> </w:t>
      </w:r>
      <w:r w:rsidRPr="00F43871">
        <w:rPr>
          <w:b/>
          <w:sz w:val="28"/>
          <w:szCs w:val="28"/>
        </w:rPr>
        <w:t>к рабочей программе по учебному предмету</w:t>
      </w:r>
    </w:p>
    <w:p w:rsidR="00C93898" w:rsidRPr="00F43871" w:rsidRDefault="00C93898" w:rsidP="00C93898">
      <w:pPr>
        <w:ind w:left="-567" w:right="-1" w:firstLine="709"/>
        <w:jc w:val="center"/>
        <w:rPr>
          <w:b/>
          <w:sz w:val="28"/>
          <w:szCs w:val="28"/>
        </w:rPr>
      </w:pPr>
      <w:r w:rsidRPr="00F43871">
        <w:rPr>
          <w:b/>
          <w:sz w:val="28"/>
          <w:szCs w:val="28"/>
        </w:rPr>
        <w:t>«Обучение грамоте»</w:t>
      </w:r>
      <w:r w:rsidR="00FB1A56">
        <w:rPr>
          <w:b/>
          <w:sz w:val="28"/>
          <w:szCs w:val="28"/>
        </w:rPr>
        <w:t xml:space="preserve"> </w:t>
      </w:r>
      <w:r w:rsidR="0072783B">
        <w:rPr>
          <w:b/>
          <w:sz w:val="28"/>
          <w:szCs w:val="28"/>
        </w:rPr>
        <w:t xml:space="preserve"> </w:t>
      </w:r>
      <w:r w:rsidRPr="00F43871">
        <w:rPr>
          <w:b/>
          <w:sz w:val="28"/>
          <w:szCs w:val="28"/>
        </w:rPr>
        <w:t xml:space="preserve"> 1 класс</w:t>
      </w:r>
    </w:p>
    <w:p w:rsidR="00C93898" w:rsidRPr="00F43871" w:rsidRDefault="00C93898" w:rsidP="00C93898">
      <w:pPr>
        <w:ind w:left="-567" w:right="-1" w:firstLine="709"/>
        <w:jc w:val="both"/>
        <w:rPr>
          <w:b/>
          <w:sz w:val="28"/>
          <w:szCs w:val="28"/>
        </w:rPr>
      </w:pPr>
    </w:p>
    <w:p w:rsidR="00C93898" w:rsidRPr="00F43871" w:rsidRDefault="00C93898" w:rsidP="00C93898">
      <w:pPr>
        <w:autoSpaceDE w:val="0"/>
        <w:autoSpaceDN w:val="0"/>
        <w:adjustRightInd w:val="0"/>
        <w:ind w:left="-567" w:right="-284" w:firstLine="709"/>
        <w:jc w:val="both"/>
        <w:rPr>
          <w:sz w:val="28"/>
          <w:szCs w:val="28"/>
        </w:rPr>
      </w:pPr>
      <w:r w:rsidRPr="00F43871">
        <w:rPr>
          <w:sz w:val="28"/>
          <w:szCs w:val="28"/>
        </w:rPr>
        <w:t xml:space="preserve">Рабочая программа по </w:t>
      </w:r>
      <w:r>
        <w:rPr>
          <w:sz w:val="28"/>
          <w:szCs w:val="28"/>
        </w:rPr>
        <w:t>предмету</w:t>
      </w:r>
      <w:r w:rsidRPr="00F43871">
        <w:rPr>
          <w:sz w:val="28"/>
          <w:szCs w:val="28"/>
        </w:rPr>
        <w:t xml:space="preserve"> «Обучение грамоте» разработана с учетом требований ФГОС с ОВЗ, на основе авторских  программ </w:t>
      </w:r>
      <w:proofErr w:type="spellStart"/>
      <w:r w:rsidRPr="00F43871">
        <w:rPr>
          <w:sz w:val="28"/>
          <w:szCs w:val="28"/>
        </w:rPr>
        <w:t>В.Г.Горецкого</w:t>
      </w:r>
      <w:proofErr w:type="spellEnd"/>
      <w:r w:rsidRPr="00F43871">
        <w:rPr>
          <w:sz w:val="28"/>
          <w:szCs w:val="28"/>
        </w:rPr>
        <w:t xml:space="preserve">, </w:t>
      </w:r>
      <w:proofErr w:type="spellStart"/>
      <w:r w:rsidRPr="00F43871">
        <w:rPr>
          <w:sz w:val="28"/>
          <w:szCs w:val="28"/>
        </w:rPr>
        <w:t>В.П.Канакиной</w:t>
      </w:r>
      <w:proofErr w:type="spellEnd"/>
      <w:r w:rsidRPr="00F43871">
        <w:rPr>
          <w:sz w:val="28"/>
          <w:szCs w:val="28"/>
        </w:rPr>
        <w:t xml:space="preserve"> «Русский язык» и </w:t>
      </w:r>
      <w:proofErr w:type="spellStart"/>
      <w:r w:rsidRPr="00F43871">
        <w:rPr>
          <w:sz w:val="28"/>
          <w:szCs w:val="28"/>
        </w:rPr>
        <w:t>Л.Ф.Климановой</w:t>
      </w:r>
      <w:proofErr w:type="spellEnd"/>
      <w:r w:rsidRPr="00F43871">
        <w:rPr>
          <w:sz w:val="28"/>
          <w:szCs w:val="28"/>
        </w:rPr>
        <w:t xml:space="preserve">, </w:t>
      </w:r>
      <w:proofErr w:type="spellStart"/>
      <w:r w:rsidRPr="00F43871">
        <w:rPr>
          <w:sz w:val="28"/>
          <w:szCs w:val="28"/>
        </w:rPr>
        <w:t>В.Г.Горецкого</w:t>
      </w:r>
      <w:proofErr w:type="spellEnd"/>
      <w:r w:rsidRPr="00F43871">
        <w:rPr>
          <w:sz w:val="28"/>
          <w:szCs w:val="28"/>
        </w:rPr>
        <w:t xml:space="preserve">, </w:t>
      </w:r>
      <w:proofErr w:type="spellStart"/>
      <w:r w:rsidRPr="00F43871">
        <w:rPr>
          <w:sz w:val="28"/>
          <w:szCs w:val="28"/>
        </w:rPr>
        <w:t>М.В.Головановой</w:t>
      </w:r>
      <w:proofErr w:type="spellEnd"/>
      <w:r w:rsidRPr="00F43871">
        <w:rPr>
          <w:sz w:val="28"/>
          <w:szCs w:val="28"/>
        </w:rPr>
        <w:t xml:space="preserve"> «Литературное чтение» (УМК «Школа России») и АООП НОО для обучающихся с НОДА (вариант 6.2.) ГБОУ АО «ССКОШИ». </w:t>
      </w:r>
    </w:p>
    <w:p w:rsidR="00C93898" w:rsidRPr="00F43871" w:rsidRDefault="00C93898" w:rsidP="00C93898">
      <w:pPr>
        <w:widowControl w:val="0"/>
        <w:shd w:val="clear" w:color="auto" w:fill="FFFFFF"/>
        <w:tabs>
          <w:tab w:val="left" w:pos="426"/>
          <w:tab w:val="left" w:pos="1134"/>
          <w:tab w:val="left" w:pos="2552"/>
        </w:tabs>
        <w:autoSpaceDE w:val="0"/>
        <w:autoSpaceDN w:val="0"/>
        <w:adjustRightInd w:val="0"/>
        <w:ind w:left="-567" w:right="-284" w:firstLine="709"/>
        <w:jc w:val="both"/>
        <w:rPr>
          <w:sz w:val="28"/>
          <w:szCs w:val="28"/>
        </w:rPr>
      </w:pPr>
      <w:r w:rsidRPr="00F43871">
        <w:rPr>
          <w:sz w:val="28"/>
          <w:szCs w:val="28"/>
        </w:rPr>
        <w:t xml:space="preserve">Цели учебного предмета: </w:t>
      </w:r>
    </w:p>
    <w:p w:rsidR="00C93898" w:rsidRPr="00F43871" w:rsidRDefault="00C93898" w:rsidP="00C93898">
      <w:pPr>
        <w:widowControl w:val="0"/>
        <w:shd w:val="clear" w:color="auto" w:fill="FFFFFF"/>
        <w:tabs>
          <w:tab w:val="left" w:pos="0"/>
          <w:tab w:val="left" w:pos="142"/>
          <w:tab w:val="left" w:pos="567"/>
        </w:tabs>
        <w:autoSpaceDE w:val="0"/>
        <w:autoSpaceDN w:val="0"/>
        <w:adjustRightInd w:val="0"/>
        <w:ind w:left="-567" w:right="-284" w:firstLine="709"/>
        <w:jc w:val="both"/>
        <w:rPr>
          <w:sz w:val="28"/>
          <w:szCs w:val="28"/>
        </w:rPr>
      </w:pPr>
      <w:r w:rsidRPr="00F43871">
        <w:rPr>
          <w:sz w:val="28"/>
          <w:szCs w:val="28"/>
        </w:rPr>
        <w:t>- формирование навыков чтения и письма;</w:t>
      </w:r>
    </w:p>
    <w:p w:rsidR="00C93898" w:rsidRPr="00F43871" w:rsidRDefault="00C93898" w:rsidP="00C93898">
      <w:pPr>
        <w:pStyle w:val="a3"/>
        <w:widowControl w:val="0"/>
        <w:shd w:val="clear" w:color="auto" w:fill="FFFFFF"/>
        <w:tabs>
          <w:tab w:val="left" w:pos="0"/>
          <w:tab w:val="left" w:pos="142"/>
          <w:tab w:val="left" w:pos="567"/>
          <w:tab w:val="left" w:pos="1134"/>
          <w:tab w:val="left" w:pos="2552"/>
        </w:tabs>
        <w:autoSpaceDE w:val="0"/>
        <w:autoSpaceDN w:val="0"/>
        <w:adjustRightInd w:val="0"/>
        <w:ind w:left="-567" w:right="-284" w:firstLine="709"/>
        <w:jc w:val="both"/>
        <w:rPr>
          <w:sz w:val="28"/>
          <w:szCs w:val="28"/>
        </w:rPr>
      </w:pPr>
      <w:r w:rsidRPr="00F43871">
        <w:rPr>
          <w:sz w:val="28"/>
          <w:szCs w:val="28"/>
        </w:rPr>
        <w:t>- развитие речевых умений, обогащение и активизацию словаря;</w:t>
      </w:r>
    </w:p>
    <w:p w:rsidR="00C93898" w:rsidRPr="00F43871" w:rsidRDefault="00C93898" w:rsidP="00C93898">
      <w:pPr>
        <w:pStyle w:val="a3"/>
        <w:widowControl w:val="0"/>
        <w:shd w:val="clear" w:color="auto" w:fill="FFFFFF"/>
        <w:tabs>
          <w:tab w:val="left" w:pos="0"/>
          <w:tab w:val="left" w:pos="142"/>
          <w:tab w:val="left" w:pos="567"/>
          <w:tab w:val="left" w:pos="1134"/>
          <w:tab w:val="left" w:pos="2552"/>
        </w:tabs>
        <w:autoSpaceDE w:val="0"/>
        <w:autoSpaceDN w:val="0"/>
        <w:adjustRightInd w:val="0"/>
        <w:ind w:left="-567" w:right="-284" w:firstLine="709"/>
        <w:jc w:val="both"/>
        <w:rPr>
          <w:sz w:val="28"/>
          <w:szCs w:val="28"/>
        </w:rPr>
      </w:pPr>
      <w:r w:rsidRPr="00F43871">
        <w:rPr>
          <w:sz w:val="28"/>
          <w:szCs w:val="28"/>
        </w:rPr>
        <w:lastRenderedPageBreak/>
        <w:t xml:space="preserve">- совершенствование фонетического слуха; </w:t>
      </w:r>
    </w:p>
    <w:p w:rsidR="00C93898" w:rsidRPr="00F43871" w:rsidRDefault="00C93898" w:rsidP="00C93898">
      <w:pPr>
        <w:pStyle w:val="a3"/>
        <w:widowControl w:val="0"/>
        <w:shd w:val="clear" w:color="auto" w:fill="FFFFFF"/>
        <w:tabs>
          <w:tab w:val="left" w:pos="0"/>
          <w:tab w:val="left" w:pos="142"/>
          <w:tab w:val="left" w:pos="567"/>
          <w:tab w:val="left" w:pos="1134"/>
          <w:tab w:val="left" w:pos="2552"/>
        </w:tabs>
        <w:autoSpaceDE w:val="0"/>
        <w:autoSpaceDN w:val="0"/>
        <w:adjustRightInd w:val="0"/>
        <w:ind w:left="-567" w:right="-284" w:firstLine="709"/>
        <w:jc w:val="both"/>
        <w:rPr>
          <w:sz w:val="28"/>
          <w:szCs w:val="28"/>
        </w:rPr>
      </w:pPr>
      <w:r w:rsidRPr="00F43871">
        <w:rPr>
          <w:sz w:val="28"/>
          <w:szCs w:val="28"/>
        </w:rPr>
        <w:t>- осуществление грамматико-орфографической пропедевтики.</w:t>
      </w:r>
    </w:p>
    <w:p w:rsidR="00C93898" w:rsidRPr="00F43871" w:rsidRDefault="00C93898" w:rsidP="00C93898">
      <w:pPr>
        <w:ind w:left="-567" w:right="-284" w:firstLine="709"/>
        <w:jc w:val="both"/>
        <w:rPr>
          <w:sz w:val="28"/>
          <w:szCs w:val="28"/>
        </w:rPr>
      </w:pPr>
      <w:r w:rsidRPr="00F43871">
        <w:rPr>
          <w:sz w:val="28"/>
          <w:szCs w:val="28"/>
        </w:rPr>
        <w:t xml:space="preserve">Программа по обучению грамоте в 1 классе рассчитана на 207 часов (9 часов в неделю):  4 часа в неделю отводится на уроки обучения чтению, всего 92 ч., и 5 часов в неделю - на уроки обучения письму, всего 115 ч. </w:t>
      </w:r>
    </w:p>
    <w:p w:rsidR="00C93898" w:rsidRPr="00F43871" w:rsidRDefault="00C93898" w:rsidP="00C93898">
      <w:pPr>
        <w:ind w:left="-567" w:right="-284" w:firstLine="709"/>
        <w:jc w:val="both"/>
        <w:rPr>
          <w:sz w:val="28"/>
          <w:szCs w:val="28"/>
        </w:rPr>
      </w:pPr>
    </w:p>
    <w:p w:rsidR="00C93898" w:rsidRPr="00C93898" w:rsidRDefault="00C93898" w:rsidP="00C93898">
      <w:pPr>
        <w:ind w:right="-284"/>
        <w:jc w:val="center"/>
        <w:rPr>
          <w:b/>
          <w:shd w:val="clear" w:color="auto" w:fill="FFFFFF"/>
        </w:rPr>
      </w:pPr>
      <w:r w:rsidRPr="00C93898">
        <w:rPr>
          <w:b/>
          <w:shd w:val="clear" w:color="auto" w:fill="FFFFFF"/>
        </w:rPr>
        <w:t xml:space="preserve">Учебно-тематический план </w:t>
      </w:r>
      <w:r w:rsidRPr="00C93898">
        <w:rPr>
          <w:b/>
          <w:shd w:val="clear" w:color="auto" w:fill="FFFFFF"/>
        </w:rPr>
        <w:tab/>
      </w:r>
      <w:r w:rsidRPr="00C93898">
        <w:rPr>
          <w:b/>
          <w:shd w:val="clear" w:color="auto" w:fill="FFFFFF"/>
        </w:rPr>
        <w:tab/>
      </w:r>
      <w:r w:rsidRPr="00C93898">
        <w:rPr>
          <w:b/>
          <w:shd w:val="clear" w:color="auto" w:fill="FFFFFF"/>
        </w:rPr>
        <w:tab/>
        <w:t xml:space="preserve">                                            </w:t>
      </w:r>
    </w:p>
    <w:tbl>
      <w:tblPr>
        <w:tblW w:w="10273" w:type="dxa"/>
        <w:tblInd w:w="-57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011"/>
        <w:gridCol w:w="2559"/>
        <w:gridCol w:w="2560"/>
        <w:gridCol w:w="2143"/>
      </w:tblGrid>
      <w:tr w:rsidR="00C93898" w:rsidRPr="00C93898" w:rsidTr="00C93898">
        <w:trPr>
          <w:trHeight w:val="275"/>
        </w:trPr>
        <w:tc>
          <w:tcPr>
            <w:tcW w:w="3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93898" w:rsidRPr="00C93898" w:rsidRDefault="00C93898" w:rsidP="00C93898">
            <w:pPr>
              <w:tabs>
                <w:tab w:val="left" w:pos="2835"/>
                <w:tab w:val="left" w:pos="3300"/>
              </w:tabs>
              <w:ind w:right="-284"/>
              <w:jc w:val="center"/>
              <w:rPr>
                <w:b/>
              </w:rPr>
            </w:pPr>
            <w:r w:rsidRPr="00C93898">
              <w:rPr>
                <w:b/>
              </w:rPr>
              <w:t>Раздел</w:t>
            </w:r>
          </w:p>
        </w:tc>
        <w:tc>
          <w:tcPr>
            <w:tcW w:w="5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93898" w:rsidRPr="00C93898" w:rsidRDefault="00C93898" w:rsidP="00C93898">
            <w:pPr>
              <w:tabs>
                <w:tab w:val="left" w:pos="2977"/>
                <w:tab w:val="left" w:pos="3300"/>
              </w:tabs>
              <w:ind w:right="-284"/>
              <w:jc w:val="center"/>
              <w:rPr>
                <w:b/>
              </w:rPr>
            </w:pPr>
            <w:r w:rsidRPr="00C93898">
              <w:rPr>
                <w:b/>
              </w:rPr>
              <w:t>Количество часов</w:t>
            </w:r>
          </w:p>
        </w:tc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93898" w:rsidRPr="00C93898" w:rsidRDefault="00C93898" w:rsidP="00C93898">
            <w:pPr>
              <w:tabs>
                <w:tab w:val="left" w:pos="2977"/>
                <w:tab w:val="left" w:pos="3300"/>
              </w:tabs>
              <w:ind w:right="-284"/>
              <w:jc w:val="center"/>
              <w:rPr>
                <w:b/>
              </w:rPr>
            </w:pPr>
            <w:r w:rsidRPr="00C93898">
              <w:rPr>
                <w:b/>
              </w:rPr>
              <w:t>Из них</w:t>
            </w:r>
          </w:p>
        </w:tc>
      </w:tr>
      <w:tr w:rsidR="00C93898" w:rsidRPr="00C93898" w:rsidTr="00C93898">
        <w:trPr>
          <w:trHeight w:val="356"/>
        </w:trPr>
        <w:tc>
          <w:tcPr>
            <w:tcW w:w="3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93898" w:rsidRPr="00C93898" w:rsidRDefault="00C93898" w:rsidP="00C93898">
            <w:pPr>
              <w:tabs>
                <w:tab w:val="left" w:pos="2835"/>
                <w:tab w:val="left" w:pos="3300"/>
              </w:tabs>
              <w:ind w:right="-284"/>
              <w:jc w:val="center"/>
              <w:rPr>
                <w:rFonts w:eastAsia="Calibri"/>
                <w:b/>
              </w:rPr>
            </w:pP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93898" w:rsidRPr="00C93898" w:rsidRDefault="00C93898" w:rsidP="00C93898">
            <w:pPr>
              <w:tabs>
                <w:tab w:val="left" w:pos="2977"/>
                <w:tab w:val="left" w:pos="3300"/>
              </w:tabs>
              <w:ind w:right="-284"/>
              <w:jc w:val="center"/>
              <w:rPr>
                <w:b/>
              </w:rPr>
            </w:pPr>
            <w:r w:rsidRPr="00C93898">
              <w:rPr>
                <w:b/>
              </w:rPr>
              <w:t>обучение чтению</w:t>
            </w:r>
          </w:p>
        </w:tc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93898" w:rsidRPr="00C93898" w:rsidRDefault="00C93898" w:rsidP="00C93898">
            <w:pPr>
              <w:tabs>
                <w:tab w:val="left" w:pos="2977"/>
                <w:tab w:val="left" w:pos="3300"/>
              </w:tabs>
              <w:ind w:right="-284"/>
              <w:jc w:val="center"/>
              <w:rPr>
                <w:b/>
              </w:rPr>
            </w:pPr>
            <w:r w:rsidRPr="00C93898">
              <w:rPr>
                <w:b/>
              </w:rPr>
              <w:t>обучение письму</w:t>
            </w:r>
          </w:p>
        </w:tc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93898" w:rsidRPr="00C93898" w:rsidRDefault="00C93898" w:rsidP="00C93898">
            <w:pPr>
              <w:tabs>
                <w:tab w:val="left" w:pos="2977"/>
                <w:tab w:val="left" w:pos="3300"/>
              </w:tabs>
              <w:ind w:right="-284"/>
              <w:jc w:val="center"/>
              <w:rPr>
                <w:rFonts w:eastAsia="Calibri"/>
                <w:b/>
              </w:rPr>
            </w:pPr>
          </w:p>
        </w:tc>
      </w:tr>
      <w:tr w:rsidR="00C93898" w:rsidRPr="00C93898" w:rsidTr="00C93898">
        <w:trPr>
          <w:trHeight w:val="660"/>
        </w:trPr>
        <w:tc>
          <w:tcPr>
            <w:tcW w:w="3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93898" w:rsidRPr="00C93898" w:rsidRDefault="00C93898" w:rsidP="00C93898">
            <w:pPr>
              <w:tabs>
                <w:tab w:val="left" w:pos="2835"/>
                <w:tab w:val="left" w:pos="3300"/>
              </w:tabs>
              <w:ind w:right="-284"/>
              <w:jc w:val="center"/>
            </w:pPr>
            <w:proofErr w:type="spellStart"/>
            <w:r w:rsidRPr="00C93898">
              <w:rPr>
                <w:shd w:val="clear" w:color="auto" w:fill="FFFFFF"/>
              </w:rPr>
              <w:t>Добукварный</w:t>
            </w:r>
            <w:proofErr w:type="spellEnd"/>
            <w:r w:rsidRPr="00C93898">
              <w:rPr>
                <w:shd w:val="clear" w:color="auto" w:fill="FFFFFF"/>
              </w:rPr>
              <w:t xml:space="preserve"> период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93898" w:rsidRPr="00C93898" w:rsidRDefault="00C93898" w:rsidP="00C93898">
            <w:pPr>
              <w:tabs>
                <w:tab w:val="left" w:pos="2977"/>
                <w:tab w:val="left" w:pos="3300"/>
              </w:tabs>
              <w:ind w:right="-284"/>
              <w:jc w:val="center"/>
            </w:pPr>
            <w:r w:rsidRPr="00C93898">
              <w:t xml:space="preserve">18 </w:t>
            </w:r>
          </w:p>
        </w:tc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93898" w:rsidRPr="00C93898" w:rsidRDefault="00C93898" w:rsidP="00C93898">
            <w:pPr>
              <w:tabs>
                <w:tab w:val="left" w:pos="2977"/>
                <w:tab w:val="left" w:pos="3300"/>
              </w:tabs>
              <w:ind w:right="-284"/>
              <w:jc w:val="center"/>
            </w:pPr>
            <w:r w:rsidRPr="00C93898">
              <w:t>23</w:t>
            </w:r>
          </w:p>
        </w:tc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93898" w:rsidRPr="00C93898" w:rsidRDefault="00C93898" w:rsidP="00C93898">
            <w:pPr>
              <w:tabs>
                <w:tab w:val="left" w:pos="2977"/>
                <w:tab w:val="left" w:pos="3300"/>
              </w:tabs>
              <w:ind w:right="-284"/>
              <w:jc w:val="center"/>
              <w:rPr>
                <w:rFonts w:eastAsia="Calibri"/>
              </w:rPr>
            </w:pPr>
          </w:p>
        </w:tc>
      </w:tr>
      <w:tr w:rsidR="00C93898" w:rsidRPr="00C93898" w:rsidTr="00C93898">
        <w:trPr>
          <w:trHeight w:val="560"/>
        </w:trPr>
        <w:tc>
          <w:tcPr>
            <w:tcW w:w="3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93898" w:rsidRPr="00C93898" w:rsidRDefault="00C93898" w:rsidP="00C93898">
            <w:pPr>
              <w:tabs>
                <w:tab w:val="left" w:pos="2835"/>
                <w:tab w:val="left" w:pos="3300"/>
              </w:tabs>
              <w:ind w:right="-284"/>
              <w:jc w:val="center"/>
            </w:pPr>
            <w:r w:rsidRPr="00C93898">
              <w:t>Букварный период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93898" w:rsidRPr="00C93898" w:rsidRDefault="00C93898" w:rsidP="00C93898">
            <w:pPr>
              <w:tabs>
                <w:tab w:val="left" w:pos="2977"/>
                <w:tab w:val="left" w:pos="3300"/>
              </w:tabs>
              <w:ind w:right="-284"/>
              <w:jc w:val="center"/>
            </w:pPr>
            <w:r w:rsidRPr="00C93898">
              <w:t xml:space="preserve">56 </w:t>
            </w:r>
          </w:p>
        </w:tc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93898" w:rsidRPr="00C93898" w:rsidRDefault="00C93898" w:rsidP="00C93898">
            <w:pPr>
              <w:tabs>
                <w:tab w:val="left" w:pos="2977"/>
                <w:tab w:val="left" w:pos="3300"/>
              </w:tabs>
              <w:ind w:right="-284"/>
              <w:jc w:val="center"/>
            </w:pPr>
            <w:r w:rsidRPr="00C93898">
              <w:t xml:space="preserve">69 </w:t>
            </w:r>
          </w:p>
        </w:tc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93898" w:rsidRPr="00C93898" w:rsidRDefault="00C93898" w:rsidP="00C93898">
            <w:pPr>
              <w:tabs>
                <w:tab w:val="left" w:pos="2977"/>
                <w:tab w:val="left" w:pos="3300"/>
              </w:tabs>
              <w:ind w:right="-284"/>
              <w:jc w:val="center"/>
              <w:rPr>
                <w:rFonts w:eastAsia="Calibri"/>
              </w:rPr>
            </w:pPr>
          </w:p>
        </w:tc>
      </w:tr>
      <w:tr w:rsidR="00C93898" w:rsidRPr="00C93898" w:rsidTr="00C93898">
        <w:trPr>
          <w:trHeight w:val="1"/>
        </w:trPr>
        <w:tc>
          <w:tcPr>
            <w:tcW w:w="3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93898" w:rsidRPr="00C93898" w:rsidRDefault="00C93898" w:rsidP="00C93898">
            <w:pPr>
              <w:tabs>
                <w:tab w:val="left" w:pos="2835"/>
                <w:tab w:val="left" w:pos="3300"/>
              </w:tabs>
              <w:ind w:right="-284"/>
              <w:jc w:val="center"/>
            </w:pPr>
            <w:proofErr w:type="spellStart"/>
            <w:r w:rsidRPr="00C93898">
              <w:rPr>
                <w:spacing w:val="-1"/>
              </w:rPr>
              <w:t>Послебукварный</w:t>
            </w:r>
            <w:proofErr w:type="spellEnd"/>
            <w:r w:rsidRPr="00C93898">
              <w:rPr>
                <w:spacing w:val="-1"/>
              </w:rPr>
              <w:t xml:space="preserve"> период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93898" w:rsidRPr="00C93898" w:rsidRDefault="00C93898" w:rsidP="00C93898">
            <w:pPr>
              <w:tabs>
                <w:tab w:val="left" w:pos="2977"/>
                <w:tab w:val="left" w:pos="3300"/>
              </w:tabs>
              <w:ind w:right="-284"/>
              <w:jc w:val="center"/>
            </w:pPr>
          </w:p>
          <w:p w:rsidR="00C93898" w:rsidRPr="00C93898" w:rsidRDefault="00C93898" w:rsidP="00C93898">
            <w:pPr>
              <w:tabs>
                <w:tab w:val="left" w:pos="2977"/>
                <w:tab w:val="left" w:pos="3300"/>
              </w:tabs>
              <w:ind w:right="-284"/>
              <w:jc w:val="center"/>
            </w:pPr>
            <w:r w:rsidRPr="00C93898">
              <w:t>18</w:t>
            </w:r>
          </w:p>
          <w:p w:rsidR="00C93898" w:rsidRPr="00C93898" w:rsidRDefault="00C93898" w:rsidP="00C93898">
            <w:pPr>
              <w:tabs>
                <w:tab w:val="left" w:pos="2977"/>
                <w:tab w:val="left" w:pos="3300"/>
              </w:tabs>
              <w:ind w:right="-284"/>
              <w:jc w:val="center"/>
            </w:pPr>
          </w:p>
        </w:tc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93898" w:rsidRPr="00C93898" w:rsidRDefault="00C93898" w:rsidP="00C93898">
            <w:pPr>
              <w:tabs>
                <w:tab w:val="left" w:pos="2977"/>
                <w:tab w:val="left" w:pos="3300"/>
              </w:tabs>
              <w:ind w:right="-284"/>
              <w:jc w:val="center"/>
            </w:pPr>
            <w:r w:rsidRPr="00C93898">
              <w:t>23</w:t>
            </w:r>
          </w:p>
        </w:tc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93898" w:rsidRPr="00C93898" w:rsidRDefault="00C93898" w:rsidP="00C93898">
            <w:pPr>
              <w:tabs>
                <w:tab w:val="left" w:pos="2977"/>
                <w:tab w:val="left" w:pos="3300"/>
              </w:tabs>
              <w:ind w:right="-284"/>
              <w:jc w:val="center"/>
            </w:pPr>
            <w:r w:rsidRPr="00C93898">
              <w:rPr>
                <w:shd w:val="clear" w:color="auto" w:fill="FFFFFF"/>
              </w:rPr>
              <w:t>Проект «Живая Азбука»</w:t>
            </w:r>
          </w:p>
        </w:tc>
      </w:tr>
      <w:tr w:rsidR="00C93898" w:rsidRPr="00C93898" w:rsidTr="00C93898">
        <w:trPr>
          <w:trHeight w:val="1"/>
        </w:trPr>
        <w:tc>
          <w:tcPr>
            <w:tcW w:w="3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93898" w:rsidRPr="00C93898" w:rsidRDefault="00C93898" w:rsidP="00C93898">
            <w:pPr>
              <w:tabs>
                <w:tab w:val="left" w:pos="2977"/>
                <w:tab w:val="left" w:pos="3300"/>
              </w:tabs>
              <w:ind w:right="-284"/>
              <w:jc w:val="center"/>
              <w:rPr>
                <w:b/>
              </w:rPr>
            </w:pPr>
            <w:r w:rsidRPr="00C93898">
              <w:rPr>
                <w:b/>
              </w:rPr>
              <w:t>Итого: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93898" w:rsidRPr="00C93898" w:rsidRDefault="00C93898" w:rsidP="00C93898">
            <w:pPr>
              <w:tabs>
                <w:tab w:val="left" w:pos="2977"/>
                <w:tab w:val="left" w:pos="3300"/>
              </w:tabs>
              <w:ind w:right="-284"/>
              <w:jc w:val="center"/>
              <w:rPr>
                <w:b/>
              </w:rPr>
            </w:pPr>
            <w:r w:rsidRPr="00C93898">
              <w:rPr>
                <w:b/>
              </w:rPr>
              <w:t>92</w:t>
            </w:r>
          </w:p>
        </w:tc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93898" w:rsidRPr="00C93898" w:rsidRDefault="00C93898" w:rsidP="00C93898">
            <w:pPr>
              <w:tabs>
                <w:tab w:val="left" w:pos="2977"/>
                <w:tab w:val="left" w:pos="3300"/>
              </w:tabs>
              <w:ind w:right="-284"/>
              <w:jc w:val="center"/>
              <w:rPr>
                <w:b/>
              </w:rPr>
            </w:pPr>
            <w:r w:rsidRPr="00C93898">
              <w:rPr>
                <w:b/>
              </w:rPr>
              <w:t>115</w:t>
            </w:r>
          </w:p>
        </w:tc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93898" w:rsidRPr="00C93898" w:rsidRDefault="00C93898" w:rsidP="00C93898">
            <w:pPr>
              <w:tabs>
                <w:tab w:val="left" w:pos="2977"/>
                <w:tab w:val="left" w:pos="3300"/>
              </w:tabs>
              <w:ind w:right="-284"/>
              <w:jc w:val="center"/>
              <w:rPr>
                <w:rFonts w:eastAsia="Calibri"/>
                <w:b/>
              </w:rPr>
            </w:pPr>
          </w:p>
        </w:tc>
      </w:tr>
      <w:tr w:rsidR="00C93898" w:rsidRPr="00C93898" w:rsidTr="00C93898">
        <w:trPr>
          <w:trHeight w:val="1"/>
        </w:trPr>
        <w:tc>
          <w:tcPr>
            <w:tcW w:w="1027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93898" w:rsidRPr="00C93898" w:rsidRDefault="00C93898" w:rsidP="00C93898">
            <w:pPr>
              <w:tabs>
                <w:tab w:val="left" w:pos="2977"/>
                <w:tab w:val="left" w:pos="3300"/>
              </w:tabs>
              <w:ind w:right="-284"/>
              <w:rPr>
                <w:b/>
              </w:rPr>
            </w:pPr>
            <w:r w:rsidRPr="00C93898">
              <w:rPr>
                <w:b/>
              </w:rPr>
              <w:t>Общее количество часов по программе:                      207</w:t>
            </w:r>
          </w:p>
        </w:tc>
      </w:tr>
    </w:tbl>
    <w:p w:rsidR="00C93898" w:rsidRPr="00F43871" w:rsidRDefault="00C93898" w:rsidP="00C93898">
      <w:pPr>
        <w:ind w:right="-284"/>
        <w:rPr>
          <w:sz w:val="28"/>
          <w:szCs w:val="28"/>
        </w:rPr>
      </w:pPr>
    </w:p>
    <w:p w:rsidR="00C93898" w:rsidRPr="00F43871" w:rsidRDefault="00C93898" w:rsidP="00C93898">
      <w:pPr>
        <w:ind w:right="-284"/>
        <w:rPr>
          <w:sz w:val="28"/>
          <w:szCs w:val="28"/>
        </w:rPr>
      </w:pPr>
      <w:r w:rsidRPr="00F43871">
        <w:rPr>
          <w:sz w:val="28"/>
          <w:szCs w:val="28"/>
        </w:rPr>
        <w:t>Промежуточная аттестация проводится в форме п</w:t>
      </w:r>
      <w:r w:rsidRPr="00F43871">
        <w:rPr>
          <w:sz w:val="28"/>
          <w:szCs w:val="28"/>
          <w:shd w:val="clear" w:color="auto" w:fill="FFFFFF"/>
        </w:rPr>
        <w:t>роекта «Живая Азбука».</w:t>
      </w:r>
    </w:p>
    <w:p w:rsidR="00C93898" w:rsidRDefault="00C93898" w:rsidP="00C93898">
      <w:pPr>
        <w:widowControl w:val="0"/>
        <w:autoSpaceDE w:val="0"/>
        <w:autoSpaceDN w:val="0"/>
        <w:adjustRightInd w:val="0"/>
        <w:ind w:right="-284"/>
        <w:jc w:val="center"/>
        <w:rPr>
          <w:b/>
          <w:bCs/>
          <w:sz w:val="28"/>
          <w:szCs w:val="28"/>
        </w:rPr>
      </w:pPr>
    </w:p>
    <w:p w:rsidR="00C93898" w:rsidRPr="00F43871" w:rsidRDefault="00C93898" w:rsidP="00C93898">
      <w:pPr>
        <w:widowControl w:val="0"/>
        <w:autoSpaceDE w:val="0"/>
        <w:autoSpaceDN w:val="0"/>
        <w:adjustRightInd w:val="0"/>
        <w:ind w:right="-1"/>
        <w:jc w:val="center"/>
        <w:rPr>
          <w:b/>
          <w:bCs/>
          <w:sz w:val="28"/>
          <w:szCs w:val="28"/>
        </w:rPr>
      </w:pPr>
    </w:p>
    <w:p w:rsidR="00FB1A56" w:rsidRDefault="00C93898" w:rsidP="00C93898">
      <w:pPr>
        <w:ind w:left="-567" w:right="-284" w:firstLine="709"/>
        <w:jc w:val="center"/>
        <w:rPr>
          <w:b/>
          <w:sz w:val="28"/>
          <w:szCs w:val="28"/>
        </w:rPr>
      </w:pPr>
      <w:r w:rsidRPr="00F43871">
        <w:rPr>
          <w:b/>
          <w:sz w:val="28"/>
          <w:szCs w:val="28"/>
        </w:rPr>
        <w:t>Аннотация</w:t>
      </w:r>
      <w:r w:rsidR="00FB1A56">
        <w:rPr>
          <w:b/>
          <w:sz w:val="28"/>
          <w:szCs w:val="28"/>
        </w:rPr>
        <w:t xml:space="preserve"> </w:t>
      </w:r>
      <w:r w:rsidRPr="00F43871">
        <w:rPr>
          <w:b/>
          <w:sz w:val="28"/>
          <w:szCs w:val="28"/>
        </w:rPr>
        <w:t xml:space="preserve">к рабочей программе по учебному предмету </w:t>
      </w:r>
    </w:p>
    <w:p w:rsidR="00C93898" w:rsidRPr="00F43871" w:rsidRDefault="00C93898" w:rsidP="00C93898">
      <w:pPr>
        <w:ind w:left="-567" w:right="-284" w:firstLine="709"/>
        <w:jc w:val="center"/>
        <w:rPr>
          <w:b/>
          <w:sz w:val="28"/>
          <w:szCs w:val="28"/>
        </w:rPr>
      </w:pPr>
      <w:r w:rsidRPr="00F43871">
        <w:rPr>
          <w:b/>
          <w:sz w:val="28"/>
          <w:szCs w:val="28"/>
        </w:rPr>
        <w:t>«Русский язык»</w:t>
      </w:r>
      <w:r w:rsidR="00FB1A56">
        <w:rPr>
          <w:b/>
          <w:sz w:val="28"/>
          <w:szCs w:val="28"/>
        </w:rPr>
        <w:t xml:space="preserve"> </w:t>
      </w:r>
      <w:r w:rsidR="0072783B">
        <w:rPr>
          <w:b/>
          <w:sz w:val="28"/>
          <w:szCs w:val="28"/>
        </w:rPr>
        <w:t xml:space="preserve">(ФГОС ОВЗ) </w:t>
      </w:r>
      <w:r w:rsidRPr="00F43871">
        <w:rPr>
          <w:b/>
          <w:sz w:val="28"/>
          <w:szCs w:val="28"/>
        </w:rPr>
        <w:t>1 – 4 классы</w:t>
      </w:r>
    </w:p>
    <w:p w:rsidR="00C93898" w:rsidRPr="00F43871" w:rsidRDefault="00C93898" w:rsidP="00C93898">
      <w:pPr>
        <w:ind w:left="-567" w:right="-284" w:firstLine="709"/>
        <w:jc w:val="both"/>
        <w:rPr>
          <w:b/>
          <w:sz w:val="28"/>
          <w:szCs w:val="28"/>
        </w:rPr>
      </w:pPr>
    </w:p>
    <w:p w:rsidR="00C93898" w:rsidRPr="00F43871" w:rsidRDefault="00C93898" w:rsidP="00C93898">
      <w:pPr>
        <w:autoSpaceDE w:val="0"/>
        <w:autoSpaceDN w:val="0"/>
        <w:adjustRightInd w:val="0"/>
        <w:ind w:left="-567" w:right="-284" w:firstLine="709"/>
        <w:jc w:val="both"/>
        <w:rPr>
          <w:sz w:val="28"/>
          <w:szCs w:val="28"/>
        </w:rPr>
      </w:pPr>
      <w:r w:rsidRPr="00F43871">
        <w:rPr>
          <w:sz w:val="28"/>
          <w:szCs w:val="28"/>
        </w:rPr>
        <w:t xml:space="preserve">Рабочая программа по предмету «Русский язык» </w:t>
      </w:r>
      <w:r w:rsidRPr="00F43871">
        <w:rPr>
          <w:b/>
          <w:sz w:val="28"/>
          <w:szCs w:val="28"/>
        </w:rPr>
        <w:t xml:space="preserve"> </w:t>
      </w:r>
      <w:r w:rsidRPr="00F43871">
        <w:rPr>
          <w:sz w:val="28"/>
          <w:szCs w:val="28"/>
        </w:rPr>
        <w:t xml:space="preserve">разработана с учетом требований ФГОС с ОВЗ, на основе авторской  программы </w:t>
      </w:r>
      <w:proofErr w:type="spellStart"/>
      <w:r w:rsidRPr="00F43871">
        <w:rPr>
          <w:sz w:val="28"/>
          <w:szCs w:val="28"/>
        </w:rPr>
        <w:t>В.Г.Горецкого</w:t>
      </w:r>
      <w:proofErr w:type="spellEnd"/>
      <w:r w:rsidRPr="00F43871">
        <w:rPr>
          <w:sz w:val="28"/>
          <w:szCs w:val="28"/>
        </w:rPr>
        <w:t xml:space="preserve">, </w:t>
      </w:r>
      <w:proofErr w:type="spellStart"/>
      <w:r w:rsidRPr="00F43871">
        <w:rPr>
          <w:sz w:val="28"/>
          <w:szCs w:val="28"/>
        </w:rPr>
        <w:t>В.П.Канакиной</w:t>
      </w:r>
      <w:proofErr w:type="spellEnd"/>
      <w:r w:rsidRPr="00F43871">
        <w:rPr>
          <w:sz w:val="28"/>
          <w:szCs w:val="28"/>
        </w:rPr>
        <w:t xml:space="preserve"> «Русский язык» (УМК «Школа России») и </w:t>
      </w:r>
      <w:r>
        <w:rPr>
          <w:sz w:val="28"/>
          <w:szCs w:val="28"/>
        </w:rPr>
        <w:t xml:space="preserve">АООП </w:t>
      </w:r>
      <w:r w:rsidRPr="00F43871">
        <w:rPr>
          <w:sz w:val="28"/>
          <w:szCs w:val="28"/>
        </w:rPr>
        <w:t>НОО для обучающихся с НОДА (вариант 6.2.)</w:t>
      </w:r>
      <w:r>
        <w:rPr>
          <w:sz w:val="28"/>
          <w:szCs w:val="28"/>
        </w:rPr>
        <w:t xml:space="preserve"> ГБ</w:t>
      </w:r>
      <w:r w:rsidRPr="00F43871">
        <w:rPr>
          <w:sz w:val="28"/>
          <w:szCs w:val="28"/>
        </w:rPr>
        <w:t xml:space="preserve">ОУ АО «ССКОШИ». </w:t>
      </w:r>
    </w:p>
    <w:p w:rsidR="00C93898" w:rsidRPr="000729C0" w:rsidRDefault="00C93898" w:rsidP="00C93898">
      <w:pPr>
        <w:ind w:left="-567" w:right="-284" w:firstLine="709"/>
        <w:jc w:val="both"/>
        <w:rPr>
          <w:sz w:val="28"/>
          <w:szCs w:val="28"/>
        </w:rPr>
      </w:pPr>
      <w:r w:rsidRPr="000729C0">
        <w:rPr>
          <w:sz w:val="28"/>
          <w:szCs w:val="28"/>
        </w:rPr>
        <w:t>Содержание</w:t>
      </w:r>
      <w:r>
        <w:rPr>
          <w:sz w:val="28"/>
          <w:szCs w:val="28"/>
        </w:rPr>
        <w:t xml:space="preserve"> учебного </w:t>
      </w:r>
      <w:r w:rsidRPr="000729C0">
        <w:rPr>
          <w:sz w:val="28"/>
          <w:szCs w:val="28"/>
        </w:rPr>
        <w:t>предмета направлено на формирование функциональной грамотности и коммуникативной компетентности, основ умения учиться и способности к организации своей деятельности.</w:t>
      </w:r>
    </w:p>
    <w:p w:rsidR="00C93898" w:rsidRPr="000729C0" w:rsidRDefault="00C93898" w:rsidP="00C93898">
      <w:pPr>
        <w:ind w:left="-567" w:right="-284" w:firstLine="709"/>
        <w:jc w:val="both"/>
        <w:rPr>
          <w:sz w:val="28"/>
          <w:szCs w:val="28"/>
        </w:rPr>
      </w:pPr>
      <w:r w:rsidRPr="000729C0">
        <w:rPr>
          <w:sz w:val="28"/>
          <w:szCs w:val="28"/>
        </w:rPr>
        <w:t>Систематический курс русского языка представлен в программе следующими содержательными линиями:</w:t>
      </w:r>
    </w:p>
    <w:p w:rsidR="00C93898" w:rsidRPr="000729C0" w:rsidRDefault="00C93898" w:rsidP="00C93898">
      <w:pPr>
        <w:ind w:left="-567" w:right="-284" w:firstLine="709"/>
        <w:jc w:val="both"/>
        <w:rPr>
          <w:sz w:val="28"/>
          <w:szCs w:val="28"/>
        </w:rPr>
      </w:pPr>
      <w:r w:rsidRPr="000729C0">
        <w:rPr>
          <w:sz w:val="28"/>
          <w:szCs w:val="28"/>
        </w:rPr>
        <w:t>- система языка: лексика, фонетика и орфоэпия, графика, состав слова, грамматика;</w:t>
      </w:r>
    </w:p>
    <w:p w:rsidR="00C93898" w:rsidRPr="000729C0" w:rsidRDefault="00C93898" w:rsidP="00C93898">
      <w:pPr>
        <w:ind w:left="-567" w:right="-284" w:firstLine="709"/>
        <w:jc w:val="both"/>
        <w:rPr>
          <w:sz w:val="28"/>
          <w:szCs w:val="28"/>
        </w:rPr>
      </w:pPr>
      <w:r w:rsidRPr="000729C0">
        <w:rPr>
          <w:sz w:val="28"/>
          <w:szCs w:val="28"/>
        </w:rPr>
        <w:t>- орфография и пунктуация;</w:t>
      </w:r>
    </w:p>
    <w:p w:rsidR="00C93898" w:rsidRPr="000729C0" w:rsidRDefault="00C93898" w:rsidP="00C93898">
      <w:pPr>
        <w:ind w:left="-567" w:right="-284" w:firstLine="709"/>
        <w:jc w:val="both"/>
        <w:rPr>
          <w:sz w:val="28"/>
          <w:szCs w:val="28"/>
        </w:rPr>
      </w:pPr>
      <w:r w:rsidRPr="000729C0">
        <w:rPr>
          <w:sz w:val="28"/>
          <w:szCs w:val="28"/>
        </w:rPr>
        <w:t>- развитие речи.</w:t>
      </w:r>
    </w:p>
    <w:p w:rsidR="00C93898" w:rsidRPr="00F43871" w:rsidRDefault="00C93898" w:rsidP="00C93898">
      <w:pPr>
        <w:ind w:left="-567" w:right="-284" w:firstLine="709"/>
        <w:contextualSpacing/>
        <w:jc w:val="both"/>
        <w:rPr>
          <w:sz w:val="28"/>
          <w:szCs w:val="28"/>
        </w:rPr>
      </w:pPr>
      <w:r w:rsidRPr="00F43871">
        <w:rPr>
          <w:sz w:val="28"/>
          <w:szCs w:val="28"/>
        </w:rPr>
        <w:t>Программа по русскому языку рассчитана на 560 часов (в 1-4 классах отводится 5 часов в неделю, из них 1 час добавлен из части, формируемой участниками образовательной деятельности). В 1 классе – 50 часов,</w:t>
      </w:r>
      <w:r w:rsidRPr="00F43871">
        <w:rPr>
          <w:b/>
          <w:sz w:val="28"/>
          <w:szCs w:val="28"/>
        </w:rPr>
        <w:t xml:space="preserve"> </w:t>
      </w:r>
      <w:r w:rsidRPr="00F43871">
        <w:rPr>
          <w:sz w:val="28"/>
          <w:szCs w:val="28"/>
        </w:rPr>
        <w:t xml:space="preserve">во 2-4 классах - по 170 часов в год. </w:t>
      </w:r>
    </w:p>
    <w:p w:rsidR="00C93898" w:rsidRPr="00F43871" w:rsidRDefault="00C93898" w:rsidP="00C93898">
      <w:pPr>
        <w:ind w:left="-567" w:right="-284" w:firstLine="709"/>
        <w:rPr>
          <w:sz w:val="28"/>
          <w:szCs w:val="28"/>
        </w:rPr>
      </w:pPr>
      <w:r w:rsidRPr="00F43871">
        <w:rPr>
          <w:sz w:val="28"/>
          <w:szCs w:val="28"/>
        </w:rPr>
        <w:t>Промежуточная аттестация проводится:</w:t>
      </w:r>
    </w:p>
    <w:p w:rsidR="00C93898" w:rsidRPr="00F43871" w:rsidRDefault="00C93898" w:rsidP="00C93898">
      <w:pPr>
        <w:ind w:left="-567" w:right="-284" w:firstLine="709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>в</w:t>
      </w:r>
      <w:r w:rsidRPr="00F43871">
        <w:rPr>
          <w:sz w:val="28"/>
          <w:szCs w:val="28"/>
        </w:rPr>
        <w:t xml:space="preserve"> 1 классе - в форме диктанта</w:t>
      </w:r>
      <w:r w:rsidRPr="00F43871">
        <w:rPr>
          <w:sz w:val="28"/>
          <w:szCs w:val="28"/>
          <w:shd w:val="clear" w:color="auto" w:fill="FFFFFF"/>
        </w:rPr>
        <w:t>;</w:t>
      </w:r>
    </w:p>
    <w:p w:rsidR="00C93898" w:rsidRPr="00F43871" w:rsidRDefault="00C93898" w:rsidP="00C93898">
      <w:pPr>
        <w:ind w:left="-567" w:right="-284" w:firstLine="709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в</w:t>
      </w:r>
      <w:r w:rsidRPr="00F43871">
        <w:rPr>
          <w:sz w:val="28"/>
          <w:szCs w:val="28"/>
          <w:shd w:val="clear" w:color="auto" w:fill="FFFFFF"/>
        </w:rPr>
        <w:t>о 2-4 классах в форме диктанта с грамматическим заданием.</w:t>
      </w:r>
    </w:p>
    <w:p w:rsidR="00C93898" w:rsidRDefault="00C93898" w:rsidP="00C93898">
      <w:pPr>
        <w:ind w:left="-567" w:right="-284" w:firstLine="709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В </w:t>
      </w:r>
      <w:r w:rsidRPr="00F43871">
        <w:rPr>
          <w:sz w:val="28"/>
          <w:szCs w:val="28"/>
          <w:shd w:val="clear" w:color="auto" w:fill="FFFFFF"/>
        </w:rPr>
        <w:t xml:space="preserve">4 классе  </w:t>
      </w:r>
      <w:r>
        <w:rPr>
          <w:sz w:val="28"/>
          <w:szCs w:val="28"/>
          <w:shd w:val="clear" w:color="auto" w:fill="FFFFFF"/>
        </w:rPr>
        <w:t xml:space="preserve">проводится </w:t>
      </w:r>
      <w:r w:rsidRPr="00F43871">
        <w:rPr>
          <w:sz w:val="28"/>
          <w:szCs w:val="28"/>
          <w:shd w:val="clear" w:color="auto" w:fill="FFFFFF"/>
        </w:rPr>
        <w:t>стандартизированн</w:t>
      </w:r>
      <w:r>
        <w:rPr>
          <w:sz w:val="28"/>
          <w:szCs w:val="28"/>
          <w:shd w:val="clear" w:color="auto" w:fill="FFFFFF"/>
        </w:rPr>
        <w:t>ая</w:t>
      </w:r>
      <w:r w:rsidRPr="00F43871">
        <w:rPr>
          <w:sz w:val="28"/>
          <w:szCs w:val="28"/>
          <w:shd w:val="clear" w:color="auto" w:fill="FFFFFF"/>
        </w:rPr>
        <w:t xml:space="preserve"> контрольн</w:t>
      </w:r>
      <w:r>
        <w:rPr>
          <w:sz w:val="28"/>
          <w:szCs w:val="28"/>
          <w:shd w:val="clear" w:color="auto" w:fill="FFFFFF"/>
        </w:rPr>
        <w:t>ая</w:t>
      </w:r>
      <w:r w:rsidRPr="00F43871">
        <w:rPr>
          <w:sz w:val="28"/>
          <w:szCs w:val="28"/>
          <w:shd w:val="clear" w:color="auto" w:fill="FFFFFF"/>
        </w:rPr>
        <w:t xml:space="preserve"> работ</w:t>
      </w:r>
      <w:r>
        <w:rPr>
          <w:sz w:val="28"/>
          <w:szCs w:val="28"/>
          <w:shd w:val="clear" w:color="auto" w:fill="FFFFFF"/>
        </w:rPr>
        <w:t>а</w:t>
      </w:r>
      <w:r w:rsidRPr="00F43871">
        <w:rPr>
          <w:sz w:val="28"/>
          <w:szCs w:val="28"/>
          <w:shd w:val="clear" w:color="auto" w:fill="FFFFFF"/>
        </w:rPr>
        <w:t>.</w:t>
      </w:r>
    </w:p>
    <w:p w:rsidR="00C93898" w:rsidRDefault="00C93898" w:rsidP="00C93898">
      <w:pPr>
        <w:ind w:left="-567" w:right="-284" w:firstLine="709"/>
        <w:rPr>
          <w:sz w:val="28"/>
          <w:szCs w:val="28"/>
          <w:shd w:val="clear" w:color="auto" w:fill="FFFFFF"/>
        </w:rPr>
      </w:pPr>
      <w:bookmarkStart w:id="0" w:name="_GoBack"/>
      <w:bookmarkEnd w:id="0"/>
    </w:p>
    <w:p w:rsidR="00FB1A56" w:rsidRDefault="00C93898" w:rsidP="00C93898">
      <w:pPr>
        <w:ind w:left="-567" w:right="-284" w:firstLine="709"/>
        <w:jc w:val="center"/>
        <w:rPr>
          <w:b/>
          <w:sz w:val="28"/>
          <w:szCs w:val="28"/>
        </w:rPr>
      </w:pPr>
      <w:r w:rsidRPr="00293D86">
        <w:rPr>
          <w:b/>
          <w:sz w:val="28"/>
          <w:szCs w:val="28"/>
        </w:rPr>
        <w:lastRenderedPageBreak/>
        <w:t>Аннотация</w:t>
      </w:r>
      <w:r w:rsidR="00FB1A56">
        <w:rPr>
          <w:b/>
          <w:sz w:val="28"/>
          <w:szCs w:val="28"/>
        </w:rPr>
        <w:t xml:space="preserve"> </w:t>
      </w:r>
      <w:r w:rsidRPr="00293D86">
        <w:rPr>
          <w:b/>
          <w:sz w:val="28"/>
          <w:szCs w:val="28"/>
        </w:rPr>
        <w:t xml:space="preserve">к рабочей программе по предмету </w:t>
      </w:r>
    </w:p>
    <w:p w:rsidR="00C93898" w:rsidRDefault="00C93898" w:rsidP="00C93898">
      <w:pPr>
        <w:ind w:left="-567" w:right="-284" w:firstLine="709"/>
        <w:jc w:val="center"/>
        <w:rPr>
          <w:b/>
          <w:sz w:val="28"/>
          <w:szCs w:val="28"/>
        </w:rPr>
      </w:pPr>
      <w:r w:rsidRPr="00293D86">
        <w:rPr>
          <w:b/>
          <w:sz w:val="28"/>
          <w:szCs w:val="28"/>
        </w:rPr>
        <w:t>«Русский язык»</w:t>
      </w:r>
      <w:r w:rsidR="0072783B">
        <w:rPr>
          <w:b/>
          <w:sz w:val="28"/>
          <w:szCs w:val="28"/>
        </w:rPr>
        <w:t xml:space="preserve"> (ФГОС НОО)</w:t>
      </w:r>
      <w:r w:rsidRPr="00293D86">
        <w:rPr>
          <w:b/>
          <w:sz w:val="28"/>
          <w:szCs w:val="28"/>
        </w:rPr>
        <w:t xml:space="preserve"> </w:t>
      </w:r>
      <w:r w:rsidR="0072783B">
        <w:rPr>
          <w:b/>
          <w:sz w:val="28"/>
          <w:szCs w:val="28"/>
        </w:rPr>
        <w:t xml:space="preserve"> </w:t>
      </w:r>
      <w:r w:rsidRPr="00293D86">
        <w:rPr>
          <w:b/>
          <w:sz w:val="28"/>
          <w:szCs w:val="28"/>
        </w:rPr>
        <w:t xml:space="preserve"> 4 класс</w:t>
      </w:r>
    </w:p>
    <w:p w:rsidR="00C93898" w:rsidRPr="00293D86" w:rsidRDefault="00C93898" w:rsidP="00C93898">
      <w:pPr>
        <w:ind w:left="-567" w:right="-284" w:firstLine="709"/>
        <w:jc w:val="center"/>
        <w:rPr>
          <w:b/>
          <w:sz w:val="28"/>
          <w:szCs w:val="28"/>
        </w:rPr>
      </w:pPr>
    </w:p>
    <w:p w:rsidR="00C93898" w:rsidRPr="00293D86" w:rsidRDefault="00C93898" w:rsidP="00C93898">
      <w:pPr>
        <w:pStyle w:val="a4"/>
        <w:ind w:left="-567" w:right="-284" w:firstLine="709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 w:rsidRPr="00293D86">
        <w:rPr>
          <w:rFonts w:ascii="Times New Roman" w:hAnsi="Times New Roman" w:cs="Times New Roman"/>
          <w:sz w:val="28"/>
          <w:szCs w:val="28"/>
        </w:rPr>
        <w:t xml:space="preserve">Рабочая программа  учебного предмета «Русский язык» составлена с учетом требований ФГОС НОО, на основе программы по предмету «Русский язык»   </w:t>
      </w:r>
      <w:proofErr w:type="spellStart"/>
      <w:r w:rsidRPr="00293D86">
        <w:rPr>
          <w:rFonts w:ascii="Times New Roman" w:hAnsi="Times New Roman" w:cs="Times New Roman"/>
          <w:sz w:val="28"/>
          <w:szCs w:val="28"/>
        </w:rPr>
        <w:t>Л.Ф.Климановой</w:t>
      </w:r>
      <w:proofErr w:type="spellEnd"/>
      <w:r w:rsidRPr="00293D86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293D86">
        <w:rPr>
          <w:rFonts w:ascii="Times New Roman" w:hAnsi="Times New Roman" w:cs="Times New Roman"/>
          <w:sz w:val="28"/>
          <w:szCs w:val="28"/>
        </w:rPr>
        <w:t>М.В.Бойкиной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(УМК «Перспектива») и</w:t>
      </w:r>
      <w:r w:rsidRPr="00293D86">
        <w:rPr>
          <w:rFonts w:ascii="Times New Roman" w:hAnsi="Times New Roman" w:cs="Times New Roman"/>
          <w:sz w:val="28"/>
          <w:szCs w:val="28"/>
        </w:rPr>
        <w:t xml:space="preserve"> ООП НОО ГБОУ АО «ССКОШИ».</w:t>
      </w:r>
    </w:p>
    <w:p w:rsidR="00C93898" w:rsidRPr="00293D86" w:rsidRDefault="00C93898" w:rsidP="00C93898">
      <w:pPr>
        <w:ind w:left="-567" w:right="-284" w:firstLine="709"/>
        <w:jc w:val="both"/>
        <w:rPr>
          <w:sz w:val="28"/>
          <w:szCs w:val="28"/>
        </w:rPr>
      </w:pPr>
      <w:r w:rsidRPr="00293D86">
        <w:rPr>
          <w:sz w:val="28"/>
          <w:szCs w:val="28"/>
        </w:rPr>
        <w:t xml:space="preserve">Содержание учебного  предмета «Русский язык» направлено </w:t>
      </w:r>
      <w:proofErr w:type="gramStart"/>
      <w:r w:rsidRPr="00293D86">
        <w:rPr>
          <w:sz w:val="28"/>
          <w:szCs w:val="28"/>
        </w:rPr>
        <w:t>на</w:t>
      </w:r>
      <w:proofErr w:type="gramEnd"/>
      <w:r w:rsidRPr="00293D86">
        <w:rPr>
          <w:sz w:val="28"/>
          <w:szCs w:val="28"/>
        </w:rPr>
        <w:t xml:space="preserve">: </w:t>
      </w:r>
    </w:p>
    <w:p w:rsidR="00C93898" w:rsidRPr="00293D86" w:rsidRDefault="00C93898" w:rsidP="00C93898">
      <w:pPr>
        <w:ind w:left="-567" w:right="-284" w:firstLine="709"/>
        <w:jc w:val="both"/>
        <w:rPr>
          <w:sz w:val="28"/>
          <w:szCs w:val="28"/>
        </w:rPr>
      </w:pPr>
      <w:r w:rsidRPr="00293D86">
        <w:rPr>
          <w:sz w:val="28"/>
          <w:szCs w:val="28"/>
        </w:rPr>
        <w:t xml:space="preserve"> - ознакомление с основными положениями науки о языке и формирование на этой основе </w:t>
      </w:r>
      <w:proofErr w:type="spellStart"/>
      <w:r w:rsidRPr="00293D86">
        <w:rPr>
          <w:sz w:val="28"/>
          <w:szCs w:val="28"/>
        </w:rPr>
        <w:t>знаково</w:t>
      </w:r>
      <w:proofErr w:type="spellEnd"/>
      <w:r w:rsidRPr="00293D86">
        <w:rPr>
          <w:sz w:val="28"/>
          <w:szCs w:val="28"/>
        </w:rPr>
        <w:t xml:space="preserve"> – символического восприятия и логического мышления учащихся; </w:t>
      </w:r>
    </w:p>
    <w:p w:rsidR="00C93898" w:rsidRDefault="00C93898" w:rsidP="00C93898">
      <w:pPr>
        <w:ind w:left="-567" w:right="-284" w:firstLine="709"/>
        <w:jc w:val="both"/>
        <w:rPr>
          <w:sz w:val="28"/>
          <w:szCs w:val="28"/>
        </w:rPr>
      </w:pPr>
      <w:r w:rsidRPr="00293D86">
        <w:rPr>
          <w:sz w:val="28"/>
          <w:szCs w:val="28"/>
        </w:rPr>
        <w:t>- формирование коммуникативной компетенции учащихся: развитие устной и письменной речи, монологической и диалогической речи, а также навыков грамотного и безошибочного письма как показателя общей культуры человека.</w:t>
      </w:r>
    </w:p>
    <w:p w:rsidR="00C93898" w:rsidRPr="00293D86" w:rsidRDefault="00C93898" w:rsidP="00C93898">
      <w:pPr>
        <w:ind w:left="-567" w:right="-284" w:firstLine="709"/>
        <w:jc w:val="both"/>
        <w:rPr>
          <w:sz w:val="28"/>
          <w:szCs w:val="28"/>
        </w:rPr>
      </w:pPr>
      <w:r w:rsidRPr="00293D86">
        <w:rPr>
          <w:sz w:val="28"/>
          <w:szCs w:val="28"/>
        </w:rPr>
        <w:t>В число основных содержательных линий предмета входят:</w:t>
      </w:r>
    </w:p>
    <w:p w:rsidR="00C93898" w:rsidRPr="00293D86" w:rsidRDefault="00C93898" w:rsidP="00C93898">
      <w:pPr>
        <w:ind w:left="-567" w:right="-284"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293D86">
        <w:rPr>
          <w:sz w:val="28"/>
          <w:szCs w:val="28"/>
        </w:rPr>
        <w:t xml:space="preserve"> основы лингвистических знаний: фонетика и орфоэпия, графика, состав слова (</w:t>
      </w:r>
      <w:proofErr w:type="spellStart"/>
      <w:r w:rsidRPr="00293D86">
        <w:rPr>
          <w:sz w:val="28"/>
          <w:szCs w:val="28"/>
        </w:rPr>
        <w:t>морфемика</w:t>
      </w:r>
      <w:proofErr w:type="spellEnd"/>
      <w:r w:rsidRPr="00293D86">
        <w:rPr>
          <w:sz w:val="28"/>
          <w:szCs w:val="28"/>
        </w:rPr>
        <w:t>), грамматика (морфология и синтаксис);</w:t>
      </w:r>
      <w:r w:rsidRPr="00293D86">
        <w:rPr>
          <w:sz w:val="28"/>
          <w:szCs w:val="28"/>
        </w:rPr>
        <w:tab/>
      </w:r>
      <w:r w:rsidRPr="00293D86">
        <w:rPr>
          <w:sz w:val="28"/>
          <w:szCs w:val="28"/>
        </w:rPr>
        <w:tab/>
      </w:r>
      <w:r w:rsidRPr="00293D86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     -</w:t>
      </w:r>
      <w:r w:rsidRPr="00293D86">
        <w:rPr>
          <w:sz w:val="28"/>
          <w:szCs w:val="28"/>
        </w:rPr>
        <w:t xml:space="preserve"> орфография и пунктуация;</w:t>
      </w:r>
      <w:r w:rsidRPr="00293D86">
        <w:rPr>
          <w:sz w:val="28"/>
          <w:szCs w:val="28"/>
        </w:rPr>
        <w:tab/>
      </w:r>
      <w:r w:rsidRPr="00293D86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-</w:t>
      </w:r>
      <w:r w:rsidRPr="00293D86">
        <w:rPr>
          <w:sz w:val="28"/>
          <w:szCs w:val="28"/>
        </w:rPr>
        <w:t xml:space="preserve"> развитие речи.</w:t>
      </w:r>
    </w:p>
    <w:p w:rsidR="00C93898" w:rsidRPr="00293D86" w:rsidRDefault="00C93898" w:rsidP="00C93898">
      <w:pPr>
        <w:ind w:left="-567" w:right="-284" w:firstLine="709"/>
        <w:jc w:val="both"/>
        <w:rPr>
          <w:sz w:val="28"/>
          <w:szCs w:val="28"/>
        </w:rPr>
      </w:pPr>
      <w:r w:rsidRPr="00293D86">
        <w:rPr>
          <w:sz w:val="28"/>
          <w:szCs w:val="28"/>
        </w:rPr>
        <w:t>На изучение предмета в  4</w:t>
      </w:r>
      <w:r>
        <w:rPr>
          <w:sz w:val="28"/>
          <w:szCs w:val="28"/>
        </w:rPr>
        <w:t xml:space="preserve"> </w:t>
      </w:r>
      <w:r w:rsidRPr="00293D86">
        <w:rPr>
          <w:sz w:val="28"/>
          <w:szCs w:val="28"/>
        </w:rPr>
        <w:t>классе выделяется 136 часов (4 часа в неделю, 34 учебные недели).</w:t>
      </w:r>
    </w:p>
    <w:p w:rsidR="00C93898" w:rsidRPr="00293D86" w:rsidRDefault="00C93898" w:rsidP="00C93898">
      <w:pPr>
        <w:ind w:left="-567" w:right="-284" w:firstLine="709"/>
        <w:rPr>
          <w:sz w:val="28"/>
          <w:szCs w:val="28"/>
        </w:rPr>
      </w:pPr>
      <w:r w:rsidRPr="00293D86">
        <w:rPr>
          <w:sz w:val="28"/>
          <w:szCs w:val="28"/>
        </w:rPr>
        <w:t>Промежуточная аттестация в 4 классе проводится в форме:</w:t>
      </w:r>
    </w:p>
    <w:p w:rsidR="00C93898" w:rsidRPr="00293D86" w:rsidRDefault="00C93898" w:rsidP="00C93898">
      <w:pPr>
        <w:ind w:left="-567" w:right="-284" w:firstLine="709"/>
        <w:rPr>
          <w:sz w:val="28"/>
          <w:szCs w:val="28"/>
        </w:rPr>
      </w:pPr>
      <w:r w:rsidRPr="00293D86">
        <w:rPr>
          <w:sz w:val="28"/>
          <w:szCs w:val="28"/>
        </w:rPr>
        <w:t>- контрольного диктанта с грамматическим заданием;</w:t>
      </w:r>
    </w:p>
    <w:p w:rsidR="00C93898" w:rsidRPr="00293D86" w:rsidRDefault="00C93898" w:rsidP="00C93898">
      <w:pPr>
        <w:ind w:left="-567" w:right="-284" w:firstLine="709"/>
        <w:rPr>
          <w:sz w:val="28"/>
          <w:szCs w:val="28"/>
        </w:rPr>
      </w:pPr>
      <w:r w:rsidRPr="00293D86">
        <w:rPr>
          <w:sz w:val="28"/>
          <w:szCs w:val="28"/>
        </w:rPr>
        <w:t>- стандартизированной контрольной работы.</w:t>
      </w:r>
    </w:p>
    <w:p w:rsidR="00C93898" w:rsidRPr="00293D86" w:rsidRDefault="00C93898" w:rsidP="00C93898">
      <w:pPr>
        <w:jc w:val="center"/>
        <w:rPr>
          <w:b/>
          <w:sz w:val="28"/>
          <w:szCs w:val="28"/>
        </w:rPr>
      </w:pPr>
    </w:p>
    <w:p w:rsidR="00C93898" w:rsidRPr="00F43871" w:rsidRDefault="00C93898" w:rsidP="00C93898">
      <w:pPr>
        <w:ind w:left="-567" w:right="-284" w:firstLine="709"/>
        <w:rPr>
          <w:sz w:val="28"/>
          <w:szCs w:val="28"/>
        </w:rPr>
      </w:pPr>
    </w:p>
    <w:p w:rsidR="00B92C61" w:rsidRDefault="00B92C61">
      <w:pPr>
        <w:ind w:left="-567" w:right="-284" w:firstLine="709"/>
      </w:pPr>
    </w:p>
    <w:sectPr w:rsidR="00B92C61" w:rsidSect="00C93898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C22D9C"/>
    <w:multiLevelType w:val="hybridMultilevel"/>
    <w:tmpl w:val="D0C0F8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2425"/>
    <w:rsid w:val="00013825"/>
    <w:rsid w:val="00016519"/>
    <w:rsid w:val="00016E37"/>
    <w:rsid w:val="0002519F"/>
    <w:rsid w:val="0003771A"/>
    <w:rsid w:val="000408E1"/>
    <w:rsid w:val="000469E0"/>
    <w:rsid w:val="00066028"/>
    <w:rsid w:val="00074137"/>
    <w:rsid w:val="00077F8A"/>
    <w:rsid w:val="000930E1"/>
    <w:rsid w:val="000A01A3"/>
    <w:rsid w:val="000A0230"/>
    <w:rsid w:val="000B07E2"/>
    <w:rsid w:val="000C6B10"/>
    <w:rsid w:val="000C6E1F"/>
    <w:rsid w:val="000D11D5"/>
    <w:rsid w:val="000D5238"/>
    <w:rsid w:val="000F6E42"/>
    <w:rsid w:val="00101E72"/>
    <w:rsid w:val="0010789C"/>
    <w:rsid w:val="00120C88"/>
    <w:rsid w:val="00121978"/>
    <w:rsid w:val="001221F8"/>
    <w:rsid w:val="0012394B"/>
    <w:rsid w:val="00144481"/>
    <w:rsid w:val="00152155"/>
    <w:rsid w:val="0015299D"/>
    <w:rsid w:val="00162303"/>
    <w:rsid w:val="0016267E"/>
    <w:rsid w:val="001671F2"/>
    <w:rsid w:val="00167659"/>
    <w:rsid w:val="001A2F0E"/>
    <w:rsid w:val="001A3D32"/>
    <w:rsid w:val="001B7ED6"/>
    <w:rsid w:val="001D03B7"/>
    <w:rsid w:val="001D4062"/>
    <w:rsid w:val="001E48B8"/>
    <w:rsid w:val="001F4D76"/>
    <w:rsid w:val="001F5471"/>
    <w:rsid w:val="00204A35"/>
    <w:rsid w:val="00207161"/>
    <w:rsid w:val="00221E13"/>
    <w:rsid w:val="0022497B"/>
    <w:rsid w:val="00230D04"/>
    <w:rsid w:val="002356F7"/>
    <w:rsid w:val="002454E5"/>
    <w:rsid w:val="00245A11"/>
    <w:rsid w:val="002501C1"/>
    <w:rsid w:val="002558D9"/>
    <w:rsid w:val="00260B3B"/>
    <w:rsid w:val="00261CCE"/>
    <w:rsid w:val="002654E4"/>
    <w:rsid w:val="00290A6C"/>
    <w:rsid w:val="00293F68"/>
    <w:rsid w:val="002A5DD5"/>
    <w:rsid w:val="002A5F2B"/>
    <w:rsid w:val="002A74AA"/>
    <w:rsid w:val="002A7570"/>
    <w:rsid w:val="002B0B03"/>
    <w:rsid w:val="002B1C3F"/>
    <w:rsid w:val="002B1F3E"/>
    <w:rsid w:val="002B5A3F"/>
    <w:rsid w:val="002B67FA"/>
    <w:rsid w:val="002C7E54"/>
    <w:rsid w:val="002D2683"/>
    <w:rsid w:val="002D7A7D"/>
    <w:rsid w:val="002E1DFC"/>
    <w:rsid w:val="002E2AA5"/>
    <w:rsid w:val="002E54B0"/>
    <w:rsid w:val="002F4823"/>
    <w:rsid w:val="00303E79"/>
    <w:rsid w:val="00311DC5"/>
    <w:rsid w:val="00320072"/>
    <w:rsid w:val="00322869"/>
    <w:rsid w:val="00324BEA"/>
    <w:rsid w:val="00332714"/>
    <w:rsid w:val="0034250F"/>
    <w:rsid w:val="00345A9D"/>
    <w:rsid w:val="00352F14"/>
    <w:rsid w:val="0036799F"/>
    <w:rsid w:val="00372087"/>
    <w:rsid w:val="00374ACA"/>
    <w:rsid w:val="003852D1"/>
    <w:rsid w:val="003A2431"/>
    <w:rsid w:val="003B07BE"/>
    <w:rsid w:val="003B3A03"/>
    <w:rsid w:val="003B3D1F"/>
    <w:rsid w:val="003C06A4"/>
    <w:rsid w:val="003C1295"/>
    <w:rsid w:val="003C505E"/>
    <w:rsid w:val="003D1DBD"/>
    <w:rsid w:val="003D4FCF"/>
    <w:rsid w:val="003D6419"/>
    <w:rsid w:val="003E1C00"/>
    <w:rsid w:val="003E69E1"/>
    <w:rsid w:val="003E763B"/>
    <w:rsid w:val="003F1758"/>
    <w:rsid w:val="00402C3A"/>
    <w:rsid w:val="0040532D"/>
    <w:rsid w:val="004066B3"/>
    <w:rsid w:val="004215F7"/>
    <w:rsid w:val="00424EF0"/>
    <w:rsid w:val="004335E9"/>
    <w:rsid w:val="004514BF"/>
    <w:rsid w:val="00454BBD"/>
    <w:rsid w:val="00460001"/>
    <w:rsid w:val="004650F7"/>
    <w:rsid w:val="00466ACF"/>
    <w:rsid w:val="00466B0D"/>
    <w:rsid w:val="00475A7B"/>
    <w:rsid w:val="00481D47"/>
    <w:rsid w:val="00482D5C"/>
    <w:rsid w:val="004856AF"/>
    <w:rsid w:val="00495ECF"/>
    <w:rsid w:val="004A03B2"/>
    <w:rsid w:val="004A1B4E"/>
    <w:rsid w:val="004A2955"/>
    <w:rsid w:val="004A36D1"/>
    <w:rsid w:val="004A3729"/>
    <w:rsid w:val="004B4B5B"/>
    <w:rsid w:val="004B5A7F"/>
    <w:rsid w:val="004B7C01"/>
    <w:rsid w:val="004E1AEC"/>
    <w:rsid w:val="004E4D34"/>
    <w:rsid w:val="004F0F1F"/>
    <w:rsid w:val="004F2807"/>
    <w:rsid w:val="004F5C76"/>
    <w:rsid w:val="004F6376"/>
    <w:rsid w:val="00505D37"/>
    <w:rsid w:val="0050672E"/>
    <w:rsid w:val="00507DD4"/>
    <w:rsid w:val="0051480F"/>
    <w:rsid w:val="0052254A"/>
    <w:rsid w:val="00526C30"/>
    <w:rsid w:val="00533867"/>
    <w:rsid w:val="00536865"/>
    <w:rsid w:val="00543CB0"/>
    <w:rsid w:val="00547C8C"/>
    <w:rsid w:val="00551855"/>
    <w:rsid w:val="00555691"/>
    <w:rsid w:val="005602C2"/>
    <w:rsid w:val="00572B14"/>
    <w:rsid w:val="00586E17"/>
    <w:rsid w:val="005A2D1A"/>
    <w:rsid w:val="005C078E"/>
    <w:rsid w:val="005C4D87"/>
    <w:rsid w:val="005D196B"/>
    <w:rsid w:val="005D2425"/>
    <w:rsid w:val="005E2EB0"/>
    <w:rsid w:val="005E6A9D"/>
    <w:rsid w:val="005E6C42"/>
    <w:rsid w:val="005F0899"/>
    <w:rsid w:val="005F10A8"/>
    <w:rsid w:val="005F1BA1"/>
    <w:rsid w:val="00600FCD"/>
    <w:rsid w:val="0061226D"/>
    <w:rsid w:val="0061255C"/>
    <w:rsid w:val="00616543"/>
    <w:rsid w:val="00630C25"/>
    <w:rsid w:val="0064072D"/>
    <w:rsid w:val="00643446"/>
    <w:rsid w:val="006435E2"/>
    <w:rsid w:val="006551A0"/>
    <w:rsid w:val="00676E3A"/>
    <w:rsid w:val="006A34F9"/>
    <w:rsid w:val="006B1895"/>
    <w:rsid w:val="006C0C32"/>
    <w:rsid w:val="006E309F"/>
    <w:rsid w:val="00706D7D"/>
    <w:rsid w:val="00712E68"/>
    <w:rsid w:val="00720292"/>
    <w:rsid w:val="007260F9"/>
    <w:rsid w:val="0072731D"/>
    <w:rsid w:val="0072783B"/>
    <w:rsid w:val="00737342"/>
    <w:rsid w:val="00742A04"/>
    <w:rsid w:val="00743511"/>
    <w:rsid w:val="00745AB9"/>
    <w:rsid w:val="00752563"/>
    <w:rsid w:val="007747CC"/>
    <w:rsid w:val="0078019B"/>
    <w:rsid w:val="007837EB"/>
    <w:rsid w:val="00783F29"/>
    <w:rsid w:val="0078539B"/>
    <w:rsid w:val="00787BA6"/>
    <w:rsid w:val="00795E20"/>
    <w:rsid w:val="007A53E8"/>
    <w:rsid w:val="007B25A4"/>
    <w:rsid w:val="007B5674"/>
    <w:rsid w:val="007C3D35"/>
    <w:rsid w:val="007C64D7"/>
    <w:rsid w:val="007D4C4B"/>
    <w:rsid w:val="007D4F93"/>
    <w:rsid w:val="007E37E2"/>
    <w:rsid w:val="007E7632"/>
    <w:rsid w:val="007F18B4"/>
    <w:rsid w:val="007F7044"/>
    <w:rsid w:val="00803DE7"/>
    <w:rsid w:val="00824D36"/>
    <w:rsid w:val="0083022E"/>
    <w:rsid w:val="00833184"/>
    <w:rsid w:val="00834FC7"/>
    <w:rsid w:val="008371AD"/>
    <w:rsid w:val="008379AE"/>
    <w:rsid w:val="00840AB1"/>
    <w:rsid w:val="00843A43"/>
    <w:rsid w:val="0085391E"/>
    <w:rsid w:val="008673B8"/>
    <w:rsid w:val="008714A0"/>
    <w:rsid w:val="0087154D"/>
    <w:rsid w:val="00871617"/>
    <w:rsid w:val="008743BA"/>
    <w:rsid w:val="00881126"/>
    <w:rsid w:val="00881182"/>
    <w:rsid w:val="00883435"/>
    <w:rsid w:val="008841FA"/>
    <w:rsid w:val="008863FC"/>
    <w:rsid w:val="00890744"/>
    <w:rsid w:val="0089558A"/>
    <w:rsid w:val="0089746C"/>
    <w:rsid w:val="008A172C"/>
    <w:rsid w:val="008A1DDD"/>
    <w:rsid w:val="008A2823"/>
    <w:rsid w:val="008A3A55"/>
    <w:rsid w:val="008B0FD0"/>
    <w:rsid w:val="008D4434"/>
    <w:rsid w:val="008D79B5"/>
    <w:rsid w:val="008E3BB6"/>
    <w:rsid w:val="008E3D0A"/>
    <w:rsid w:val="00913444"/>
    <w:rsid w:val="00914F4E"/>
    <w:rsid w:val="00930DE9"/>
    <w:rsid w:val="00933E10"/>
    <w:rsid w:val="00941A4A"/>
    <w:rsid w:val="00942637"/>
    <w:rsid w:val="0094272C"/>
    <w:rsid w:val="009428A1"/>
    <w:rsid w:val="00962C43"/>
    <w:rsid w:val="00964CBE"/>
    <w:rsid w:val="0097236E"/>
    <w:rsid w:val="00980514"/>
    <w:rsid w:val="009819DC"/>
    <w:rsid w:val="00981EBA"/>
    <w:rsid w:val="009879AA"/>
    <w:rsid w:val="009B1E29"/>
    <w:rsid w:val="009C277E"/>
    <w:rsid w:val="009D0669"/>
    <w:rsid w:val="009D42C4"/>
    <w:rsid w:val="009E0337"/>
    <w:rsid w:val="009E0662"/>
    <w:rsid w:val="00A013DC"/>
    <w:rsid w:val="00A037AC"/>
    <w:rsid w:val="00A060A3"/>
    <w:rsid w:val="00A06B21"/>
    <w:rsid w:val="00A11DC7"/>
    <w:rsid w:val="00A152CA"/>
    <w:rsid w:val="00A1674D"/>
    <w:rsid w:val="00A22FB3"/>
    <w:rsid w:val="00A309C5"/>
    <w:rsid w:val="00A8779E"/>
    <w:rsid w:val="00A87BFE"/>
    <w:rsid w:val="00AB59F7"/>
    <w:rsid w:val="00AC3878"/>
    <w:rsid w:val="00AC4905"/>
    <w:rsid w:val="00AD3BE1"/>
    <w:rsid w:val="00AD4111"/>
    <w:rsid w:val="00AE105C"/>
    <w:rsid w:val="00AE249A"/>
    <w:rsid w:val="00AE2811"/>
    <w:rsid w:val="00AE2DE2"/>
    <w:rsid w:val="00AE348D"/>
    <w:rsid w:val="00AE63D7"/>
    <w:rsid w:val="00B039A2"/>
    <w:rsid w:val="00B112AC"/>
    <w:rsid w:val="00B34FB2"/>
    <w:rsid w:val="00B43766"/>
    <w:rsid w:val="00B61ABE"/>
    <w:rsid w:val="00B629E4"/>
    <w:rsid w:val="00B65235"/>
    <w:rsid w:val="00B70ABB"/>
    <w:rsid w:val="00B71ECA"/>
    <w:rsid w:val="00B850DB"/>
    <w:rsid w:val="00B90C01"/>
    <w:rsid w:val="00B92C61"/>
    <w:rsid w:val="00B93D9F"/>
    <w:rsid w:val="00BA2279"/>
    <w:rsid w:val="00BB0FAA"/>
    <w:rsid w:val="00BB3912"/>
    <w:rsid w:val="00BC3488"/>
    <w:rsid w:val="00BC3636"/>
    <w:rsid w:val="00BE0E71"/>
    <w:rsid w:val="00BE1CA7"/>
    <w:rsid w:val="00BE5AF3"/>
    <w:rsid w:val="00BF0033"/>
    <w:rsid w:val="00C070DD"/>
    <w:rsid w:val="00C10A07"/>
    <w:rsid w:val="00C17364"/>
    <w:rsid w:val="00C23C68"/>
    <w:rsid w:val="00C33655"/>
    <w:rsid w:val="00C40631"/>
    <w:rsid w:val="00C44D2D"/>
    <w:rsid w:val="00C47332"/>
    <w:rsid w:val="00C47B78"/>
    <w:rsid w:val="00C637E9"/>
    <w:rsid w:val="00C6604B"/>
    <w:rsid w:val="00C72593"/>
    <w:rsid w:val="00C87E6A"/>
    <w:rsid w:val="00C93898"/>
    <w:rsid w:val="00CA433B"/>
    <w:rsid w:val="00CB350F"/>
    <w:rsid w:val="00CB69C6"/>
    <w:rsid w:val="00CC3E65"/>
    <w:rsid w:val="00CC4272"/>
    <w:rsid w:val="00CD3353"/>
    <w:rsid w:val="00CD667F"/>
    <w:rsid w:val="00CE4156"/>
    <w:rsid w:val="00CF4211"/>
    <w:rsid w:val="00CF570B"/>
    <w:rsid w:val="00D000D5"/>
    <w:rsid w:val="00D10776"/>
    <w:rsid w:val="00D24426"/>
    <w:rsid w:val="00D32512"/>
    <w:rsid w:val="00D334CE"/>
    <w:rsid w:val="00D450AE"/>
    <w:rsid w:val="00D472F7"/>
    <w:rsid w:val="00D57F80"/>
    <w:rsid w:val="00D6082E"/>
    <w:rsid w:val="00D62028"/>
    <w:rsid w:val="00D64EA2"/>
    <w:rsid w:val="00D65FB5"/>
    <w:rsid w:val="00D67D8C"/>
    <w:rsid w:val="00D7025C"/>
    <w:rsid w:val="00D73CAF"/>
    <w:rsid w:val="00D85EAB"/>
    <w:rsid w:val="00D866FB"/>
    <w:rsid w:val="00D87958"/>
    <w:rsid w:val="00D977B7"/>
    <w:rsid w:val="00DA10B6"/>
    <w:rsid w:val="00DC2DDC"/>
    <w:rsid w:val="00DC52A1"/>
    <w:rsid w:val="00DD38D9"/>
    <w:rsid w:val="00DD73FC"/>
    <w:rsid w:val="00DE278F"/>
    <w:rsid w:val="00DE6E92"/>
    <w:rsid w:val="00E00B71"/>
    <w:rsid w:val="00E01A71"/>
    <w:rsid w:val="00E0642B"/>
    <w:rsid w:val="00E14EF6"/>
    <w:rsid w:val="00E166B2"/>
    <w:rsid w:val="00E23E25"/>
    <w:rsid w:val="00E32F63"/>
    <w:rsid w:val="00E41322"/>
    <w:rsid w:val="00E50452"/>
    <w:rsid w:val="00E61456"/>
    <w:rsid w:val="00E6175C"/>
    <w:rsid w:val="00E81E69"/>
    <w:rsid w:val="00E91A2E"/>
    <w:rsid w:val="00E9793F"/>
    <w:rsid w:val="00EB732A"/>
    <w:rsid w:val="00EC087B"/>
    <w:rsid w:val="00EC3D66"/>
    <w:rsid w:val="00EC7BA0"/>
    <w:rsid w:val="00ED02A6"/>
    <w:rsid w:val="00ED154E"/>
    <w:rsid w:val="00ED17C6"/>
    <w:rsid w:val="00F05321"/>
    <w:rsid w:val="00F073BE"/>
    <w:rsid w:val="00F11E0D"/>
    <w:rsid w:val="00F20C1D"/>
    <w:rsid w:val="00F24971"/>
    <w:rsid w:val="00F258FA"/>
    <w:rsid w:val="00F277B4"/>
    <w:rsid w:val="00F42E97"/>
    <w:rsid w:val="00F4610B"/>
    <w:rsid w:val="00F50768"/>
    <w:rsid w:val="00F5209E"/>
    <w:rsid w:val="00F67354"/>
    <w:rsid w:val="00F67E35"/>
    <w:rsid w:val="00F76D7F"/>
    <w:rsid w:val="00F9322C"/>
    <w:rsid w:val="00F95C30"/>
    <w:rsid w:val="00F95F2A"/>
    <w:rsid w:val="00FB1A56"/>
    <w:rsid w:val="00FB28C4"/>
    <w:rsid w:val="00FB2F05"/>
    <w:rsid w:val="00FB4A7D"/>
    <w:rsid w:val="00FB5B9F"/>
    <w:rsid w:val="00FD0263"/>
    <w:rsid w:val="00FD328A"/>
    <w:rsid w:val="00FD3DB9"/>
    <w:rsid w:val="00FD756F"/>
    <w:rsid w:val="00FE48D6"/>
    <w:rsid w:val="00FE7A84"/>
    <w:rsid w:val="00FE7EEA"/>
    <w:rsid w:val="00FF07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bCs/>
        <w:iCs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898"/>
    <w:pPr>
      <w:spacing w:after="0" w:line="240" w:lineRule="auto"/>
    </w:pPr>
    <w:rPr>
      <w:rFonts w:eastAsia="Times New Roman"/>
      <w:bCs w:val="0"/>
      <w:iCs w:val="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93898"/>
    <w:pPr>
      <w:ind w:left="720"/>
      <w:contextualSpacing/>
    </w:pPr>
    <w:rPr>
      <w:sz w:val="20"/>
      <w:szCs w:val="20"/>
    </w:rPr>
  </w:style>
  <w:style w:type="paragraph" w:styleId="a4">
    <w:name w:val="No Spacing"/>
    <w:link w:val="a5"/>
    <w:uiPriority w:val="1"/>
    <w:qFormat/>
    <w:rsid w:val="00C93898"/>
    <w:pPr>
      <w:spacing w:after="0" w:line="240" w:lineRule="auto"/>
    </w:pPr>
    <w:rPr>
      <w:rFonts w:asciiTheme="minorHAnsi" w:eastAsiaTheme="minorEastAsia" w:hAnsiTheme="minorHAnsi" w:cstheme="minorBidi"/>
      <w:bCs w:val="0"/>
      <w:iCs w:val="0"/>
      <w:sz w:val="22"/>
      <w:szCs w:val="22"/>
      <w:lang w:eastAsia="ru-RU"/>
    </w:rPr>
  </w:style>
  <w:style w:type="character" w:customStyle="1" w:styleId="a5">
    <w:name w:val="Без интервала Знак"/>
    <w:link w:val="a4"/>
    <w:uiPriority w:val="1"/>
    <w:rsid w:val="00C93898"/>
    <w:rPr>
      <w:rFonts w:asciiTheme="minorHAnsi" w:eastAsiaTheme="minorEastAsia" w:hAnsiTheme="minorHAnsi" w:cstheme="minorBidi"/>
      <w:bCs w:val="0"/>
      <w:iCs w:val="0"/>
      <w:sz w:val="22"/>
      <w:szCs w:val="2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bCs/>
        <w:iCs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898"/>
    <w:pPr>
      <w:spacing w:after="0" w:line="240" w:lineRule="auto"/>
    </w:pPr>
    <w:rPr>
      <w:rFonts w:eastAsia="Times New Roman"/>
      <w:bCs w:val="0"/>
      <w:iCs w:val="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93898"/>
    <w:pPr>
      <w:ind w:left="720"/>
      <w:contextualSpacing/>
    </w:pPr>
    <w:rPr>
      <w:sz w:val="20"/>
      <w:szCs w:val="20"/>
    </w:rPr>
  </w:style>
  <w:style w:type="paragraph" w:styleId="a4">
    <w:name w:val="No Spacing"/>
    <w:link w:val="a5"/>
    <w:uiPriority w:val="1"/>
    <w:qFormat/>
    <w:rsid w:val="00C93898"/>
    <w:pPr>
      <w:spacing w:after="0" w:line="240" w:lineRule="auto"/>
    </w:pPr>
    <w:rPr>
      <w:rFonts w:asciiTheme="minorHAnsi" w:eastAsiaTheme="minorEastAsia" w:hAnsiTheme="minorHAnsi" w:cstheme="minorBidi"/>
      <w:bCs w:val="0"/>
      <w:iCs w:val="0"/>
      <w:sz w:val="22"/>
      <w:szCs w:val="22"/>
      <w:lang w:eastAsia="ru-RU"/>
    </w:rPr>
  </w:style>
  <w:style w:type="character" w:customStyle="1" w:styleId="a5">
    <w:name w:val="Без интервала Знак"/>
    <w:link w:val="a4"/>
    <w:uiPriority w:val="1"/>
    <w:rsid w:val="00C93898"/>
    <w:rPr>
      <w:rFonts w:asciiTheme="minorHAnsi" w:eastAsiaTheme="minorEastAsia" w:hAnsiTheme="minorHAnsi" w:cstheme="minorBidi"/>
      <w:bCs w:val="0"/>
      <w:iCs w:val="0"/>
      <w:sz w:val="22"/>
      <w:szCs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781</Words>
  <Characters>4454</Characters>
  <Application>Microsoft Office Word</Application>
  <DocSecurity>0</DocSecurity>
  <Lines>37</Lines>
  <Paragraphs>10</Paragraphs>
  <ScaleCrop>false</ScaleCrop>
  <Company>SPecialiST RePack</Company>
  <LinksUpToDate>false</LinksUpToDate>
  <CharactersWithSpaces>5225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Посыпанова </dc:creator>
  <cp:keywords/>
  <dc:description/>
  <cp:lastModifiedBy>Paradise</cp:lastModifiedBy>
  <cp:revision>5</cp:revision>
  <dcterms:created xsi:type="dcterms:W3CDTF">2016-10-31T20:29:00Z</dcterms:created>
  <dcterms:modified xsi:type="dcterms:W3CDTF">2017-02-18T17:28:00Z</dcterms:modified>
</cp:coreProperties>
</file>